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4C73" w14:textId="77777777" w:rsidR="00E810EC" w:rsidRDefault="00C15F0B">
      <w:pPr>
        <w:widowControl w:val="0"/>
        <w:pBdr>
          <w:top w:val="nil"/>
          <w:left w:val="nil"/>
          <w:bottom w:val="nil"/>
          <w:right w:val="nil"/>
          <w:between w:val="nil"/>
        </w:pBdr>
        <w:spacing w:line="276" w:lineRule="auto"/>
      </w:pPr>
      <w:r>
        <w:pict w14:anchorId="0E3C6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8240;visibility:hidden">
            <o:lock v:ext="edit" selection="t"/>
          </v:shape>
        </w:pict>
      </w:r>
      <w:r>
        <w:pict w14:anchorId="3F9793CE">
          <v:shape id="_x0000_s1027" type="#_x0000_t136" style="position:absolute;margin-left:0;margin-top:0;width:50pt;height:50pt;z-index:251659264;visibility:hidden">
            <o:lock v:ext="edit" selection="t"/>
          </v:shape>
        </w:pict>
      </w:r>
      <w:r>
        <w:pict w14:anchorId="350E2020">
          <v:shape id="_x0000_s1029" type="#_x0000_t136" style="position:absolute;margin-left:0;margin-top:0;width:50pt;height:50pt;z-index:251657216;visibility:hidden">
            <o:lock v:ext="edit" selection="t"/>
          </v:shape>
        </w:pict>
      </w:r>
    </w:p>
    <w:p w14:paraId="72F38FAC" w14:textId="4863B9EB" w:rsidR="00E810EC" w:rsidRDefault="00232752" w:rsidP="00232752">
      <w:pPr>
        <w:jc w:val="center"/>
        <w:rPr>
          <w:rFonts w:ascii="Arial" w:eastAsia="Arial" w:hAnsi="Arial" w:cs="Arial"/>
          <w:sz w:val="22"/>
          <w:szCs w:val="22"/>
        </w:rPr>
      </w:pPr>
      <w:r>
        <w:rPr>
          <w:noProof/>
        </w:rPr>
        <w:drawing>
          <wp:inline distT="0" distB="0" distL="0" distR="0" wp14:anchorId="410E77EF" wp14:editId="631BE609">
            <wp:extent cx="2124075" cy="1371600"/>
            <wp:effectExtent l="0" t="0" r="0" b="0"/>
            <wp:docPr id="2"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p w14:paraId="04DBA6A9" w14:textId="77777777" w:rsidR="00E810EC" w:rsidRDefault="00E810EC">
      <w:pPr>
        <w:jc w:val="right"/>
        <w:rPr>
          <w:rFonts w:ascii="Arial" w:eastAsia="Arial" w:hAnsi="Arial" w:cs="Arial"/>
          <w:sz w:val="18"/>
          <w:szCs w:val="18"/>
        </w:rPr>
      </w:pPr>
    </w:p>
    <w:p w14:paraId="79954788" w14:textId="77777777" w:rsidR="00E810EC" w:rsidRDefault="00E810EC">
      <w:pPr>
        <w:jc w:val="right"/>
        <w:rPr>
          <w:rFonts w:ascii="Arial" w:eastAsia="Arial" w:hAnsi="Arial" w:cs="Arial"/>
          <w:sz w:val="18"/>
          <w:szCs w:val="18"/>
        </w:rPr>
      </w:pPr>
    </w:p>
    <w:p w14:paraId="6EE617B3" w14:textId="77777777" w:rsidR="00E810EC" w:rsidRDefault="00E810EC">
      <w:pPr>
        <w:rPr>
          <w:rFonts w:ascii="Arial" w:eastAsia="Arial" w:hAnsi="Arial" w:cs="Arial"/>
          <w:sz w:val="22"/>
          <w:szCs w:val="22"/>
        </w:rPr>
      </w:pPr>
    </w:p>
    <w:p w14:paraId="0C28326E" w14:textId="77777777" w:rsidR="00E810EC" w:rsidRDefault="00E810EC">
      <w:pPr>
        <w:rPr>
          <w:rFonts w:ascii="Arial" w:eastAsia="Arial" w:hAnsi="Arial" w:cs="Arial"/>
          <w:sz w:val="22"/>
          <w:szCs w:val="22"/>
        </w:rPr>
      </w:pPr>
    </w:p>
    <w:p w14:paraId="7D2357EF" w14:textId="77777777" w:rsidR="00E810EC" w:rsidRDefault="00E810EC">
      <w:pPr>
        <w:rPr>
          <w:rFonts w:ascii="Arial" w:eastAsia="Arial" w:hAnsi="Arial" w:cs="Arial"/>
          <w:sz w:val="22"/>
          <w:szCs w:val="22"/>
        </w:rPr>
      </w:pPr>
    </w:p>
    <w:p w14:paraId="4FF171F2" w14:textId="77777777" w:rsidR="00E810EC" w:rsidRDefault="00E810EC">
      <w:pPr>
        <w:rPr>
          <w:rFonts w:ascii="Arial" w:eastAsia="Arial" w:hAnsi="Arial" w:cs="Arial"/>
          <w:sz w:val="22"/>
          <w:szCs w:val="22"/>
        </w:rPr>
      </w:pPr>
    </w:p>
    <w:p w14:paraId="7CAD3025" w14:textId="77777777" w:rsidR="00E810EC" w:rsidRDefault="00E810EC">
      <w:pPr>
        <w:rPr>
          <w:rFonts w:ascii="Arial" w:eastAsia="Arial" w:hAnsi="Arial" w:cs="Arial"/>
          <w:sz w:val="22"/>
          <w:szCs w:val="22"/>
        </w:rPr>
      </w:pPr>
    </w:p>
    <w:p w14:paraId="1B1CF67A" w14:textId="77777777" w:rsidR="00E810EC" w:rsidRDefault="00E810EC">
      <w:pPr>
        <w:rPr>
          <w:rFonts w:ascii="Arial" w:eastAsia="Arial" w:hAnsi="Arial" w:cs="Arial"/>
          <w:sz w:val="22"/>
          <w:szCs w:val="22"/>
        </w:rPr>
      </w:pPr>
    </w:p>
    <w:p w14:paraId="412863B0" w14:textId="77777777" w:rsidR="00E810EC" w:rsidRDefault="00E810EC">
      <w:pPr>
        <w:rPr>
          <w:rFonts w:ascii="Arial" w:eastAsia="Arial" w:hAnsi="Arial" w:cs="Arial"/>
          <w:sz w:val="22"/>
          <w:szCs w:val="22"/>
        </w:rPr>
      </w:pPr>
    </w:p>
    <w:p w14:paraId="458527B6" w14:textId="77777777" w:rsidR="00E810EC" w:rsidRDefault="00E810EC">
      <w:pPr>
        <w:rPr>
          <w:rFonts w:ascii="Arial" w:eastAsia="Arial" w:hAnsi="Arial" w:cs="Arial"/>
          <w:sz w:val="22"/>
          <w:szCs w:val="22"/>
        </w:rPr>
      </w:pPr>
    </w:p>
    <w:p w14:paraId="2051439E" w14:textId="77777777" w:rsidR="00E810EC" w:rsidRDefault="00E810EC">
      <w:pPr>
        <w:rPr>
          <w:rFonts w:ascii="Arial" w:eastAsia="Arial" w:hAnsi="Arial" w:cs="Arial"/>
          <w:sz w:val="22"/>
          <w:szCs w:val="22"/>
        </w:rPr>
      </w:pPr>
    </w:p>
    <w:p w14:paraId="689BB759" w14:textId="77777777" w:rsidR="00E810EC" w:rsidRDefault="00E810EC">
      <w:pPr>
        <w:rPr>
          <w:rFonts w:ascii="Arial" w:eastAsia="Arial" w:hAnsi="Arial" w:cs="Arial"/>
          <w:sz w:val="10"/>
          <w:szCs w:val="10"/>
        </w:rPr>
      </w:pPr>
    </w:p>
    <w:p w14:paraId="38D5BEF4" w14:textId="77777777" w:rsidR="00E810EC" w:rsidRDefault="008017AD">
      <w:pPr>
        <w:jc w:val="center"/>
        <w:rPr>
          <w:rFonts w:ascii="Arial" w:eastAsia="Arial" w:hAnsi="Arial" w:cs="Arial"/>
          <w:b/>
          <w:sz w:val="28"/>
          <w:szCs w:val="28"/>
        </w:rPr>
      </w:pPr>
      <w:r>
        <w:rPr>
          <w:rFonts w:ascii="Arial" w:eastAsia="Arial" w:hAnsi="Arial" w:cs="Arial"/>
          <w:b/>
          <w:sz w:val="28"/>
          <w:szCs w:val="28"/>
        </w:rPr>
        <w:t>Musterarbeitsvertrag</w:t>
      </w:r>
    </w:p>
    <w:p w14:paraId="7B0B6683" w14:textId="77777777" w:rsidR="00E810EC" w:rsidRDefault="00E810EC">
      <w:pPr>
        <w:jc w:val="center"/>
        <w:rPr>
          <w:rFonts w:ascii="Arial" w:eastAsia="Arial" w:hAnsi="Arial" w:cs="Arial"/>
        </w:rPr>
      </w:pPr>
    </w:p>
    <w:p w14:paraId="7F68A18D" w14:textId="77777777" w:rsidR="00E810EC" w:rsidRDefault="008017AD">
      <w:pPr>
        <w:jc w:val="center"/>
        <w:rPr>
          <w:rFonts w:ascii="Arial" w:eastAsia="Arial" w:hAnsi="Arial" w:cs="Arial"/>
        </w:rPr>
      </w:pPr>
      <w:r>
        <w:rPr>
          <w:rFonts w:ascii="Arial" w:eastAsia="Arial" w:hAnsi="Arial" w:cs="Arial"/>
        </w:rPr>
        <w:t>für</w:t>
      </w:r>
    </w:p>
    <w:p w14:paraId="6C0AA910" w14:textId="77777777" w:rsidR="00E810EC" w:rsidRDefault="008017AD">
      <w:pPr>
        <w:jc w:val="center"/>
        <w:rPr>
          <w:rFonts w:ascii="Arial" w:eastAsia="Arial" w:hAnsi="Arial" w:cs="Arial"/>
        </w:rPr>
      </w:pPr>
      <w:r>
        <w:rPr>
          <w:rFonts w:ascii="Arial" w:eastAsia="Arial" w:hAnsi="Arial" w:cs="Arial"/>
        </w:rPr>
        <w:t xml:space="preserve"> </w:t>
      </w:r>
    </w:p>
    <w:p w14:paraId="7004BAFA" w14:textId="77777777" w:rsidR="00E810EC" w:rsidRDefault="008017AD">
      <w:pPr>
        <w:jc w:val="center"/>
        <w:rPr>
          <w:rFonts w:ascii="Arial" w:eastAsia="Arial" w:hAnsi="Arial" w:cs="Arial"/>
        </w:rPr>
      </w:pPr>
      <w:r>
        <w:rPr>
          <w:rFonts w:ascii="Arial" w:eastAsia="Arial" w:hAnsi="Arial" w:cs="Arial"/>
        </w:rPr>
        <w:t>Marie Skłodowska-Curie Actions</w:t>
      </w:r>
    </w:p>
    <w:p w14:paraId="008605E1" w14:textId="77777777" w:rsidR="00E810EC" w:rsidRDefault="00E810EC">
      <w:pPr>
        <w:jc w:val="center"/>
        <w:rPr>
          <w:rFonts w:ascii="Arial" w:eastAsia="Arial" w:hAnsi="Arial" w:cs="Arial"/>
          <w:b/>
          <w:sz w:val="28"/>
          <w:szCs w:val="28"/>
        </w:rPr>
      </w:pPr>
    </w:p>
    <w:p w14:paraId="309C425C" w14:textId="77777777" w:rsidR="00E810EC" w:rsidRPr="00A4762C" w:rsidRDefault="008017AD">
      <w:pPr>
        <w:jc w:val="center"/>
        <w:rPr>
          <w:rFonts w:ascii="Arial" w:eastAsia="Arial" w:hAnsi="Arial" w:cs="Arial"/>
          <w:lang w:val="en-GB"/>
        </w:rPr>
      </w:pPr>
      <w:r w:rsidRPr="00A4762C">
        <w:rPr>
          <w:rFonts w:ascii="Arial" w:eastAsia="Arial" w:hAnsi="Arial" w:cs="Arial"/>
          <w:b/>
          <w:sz w:val="28"/>
          <w:szCs w:val="28"/>
          <w:lang w:val="en-GB"/>
        </w:rPr>
        <w:t>European Postdoctoral Fellowships</w:t>
      </w:r>
    </w:p>
    <w:p w14:paraId="75AA910C" w14:textId="77777777" w:rsidR="00E810EC" w:rsidRPr="00A4762C" w:rsidRDefault="00E810EC">
      <w:pPr>
        <w:jc w:val="center"/>
        <w:rPr>
          <w:rFonts w:ascii="Arial" w:eastAsia="Arial" w:hAnsi="Arial" w:cs="Arial"/>
          <w:sz w:val="22"/>
          <w:szCs w:val="22"/>
          <w:lang w:val="en-GB"/>
        </w:rPr>
      </w:pPr>
    </w:p>
    <w:p w14:paraId="2B8B6598" w14:textId="77777777" w:rsidR="00E810EC" w:rsidRPr="00A4762C" w:rsidRDefault="00E810EC">
      <w:pPr>
        <w:jc w:val="center"/>
        <w:rPr>
          <w:rFonts w:ascii="Arial" w:eastAsia="Arial" w:hAnsi="Arial" w:cs="Arial"/>
          <w:sz w:val="22"/>
          <w:szCs w:val="22"/>
          <w:lang w:val="en-GB"/>
        </w:rPr>
      </w:pPr>
    </w:p>
    <w:p w14:paraId="1DC54D91" w14:textId="77777777" w:rsidR="00E810EC" w:rsidRPr="00A4762C" w:rsidRDefault="00E810EC">
      <w:pPr>
        <w:jc w:val="center"/>
        <w:rPr>
          <w:rFonts w:ascii="Arial" w:eastAsia="Arial" w:hAnsi="Arial" w:cs="Arial"/>
          <w:sz w:val="22"/>
          <w:szCs w:val="22"/>
          <w:lang w:val="en-GB"/>
        </w:rPr>
      </w:pPr>
    </w:p>
    <w:p w14:paraId="353D62E2" w14:textId="77777777" w:rsidR="00E810EC" w:rsidRPr="00A4762C" w:rsidRDefault="00E810EC">
      <w:pPr>
        <w:jc w:val="center"/>
        <w:rPr>
          <w:rFonts w:ascii="Arial" w:eastAsia="Arial" w:hAnsi="Arial" w:cs="Arial"/>
          <w:b/>
          <w:sz w:val="22"/>
          <w:szCs w:val="22"/>
          <w:lang w:val="en-GB"/>
        </w:rPr>
      </w:pPr>
    </w:p>
    <w:p w14:paraId="0F073C37" w14:textId="77777777" w:rsidR="00E810EC" w:rsidRPr="00A4762C" w:rsidRDefault="00E810EC">
      <w:pPr>
        <w:jc w:val="center"/>
        <w:rPr>
          <w:rFonts w:ascii="Arial" w:eastAsia="Arial" w:hAnsi="Arial" w:cs="Arial"/>
          <w:b/>
          <w:sz w:val="22"/>
          <w:szCs w:val="22"/>
          <w:lang w:val="en-GB"/>
        </w:rPr>
      </w:pPr>
    </w:p>
    <w:p w14:paraId="239DC1BB" w14:textId="77777777" w:rsidR="00E810EC" w:rsidRPr="00A4762C" w:rsidRDefault="00E810EC">
      <w:pPr>
        <w:jc w:val="center"/>
        <w:rPr>
          <w:rFonts w:ascii="Arial" w:eastAsia="Arial" w:hAnsi="Arial" w:cs="Arial"/>
          <w:b/>
          <w:sz w:val="22"/>
          <w:szCs w:val="22"/>
          <w:lang w:val="en-GB"/>
        </w:rPr>
      </w:pPr>
    </w:p>
    <w:p w14:paraId="761DDBCD" w14:textId="77777777" w:rsidR="00E810EC" w:rsidRPr="00A4762C" w:rsidRDefault="00E810EC">
      <w:pPr>
        <w:jc w:val="center"/>
        <w:rPr>
          <w:rFonts w:ascii="Arial" w:eastAsia="Arial" w:hAnsi="Arial" w:cs="Arial"/>
          <w:b/>
          <w:sz w:val="22"/>
          <w:szCs w:val="22"/>
          <w:lang w:val="en-GB"/>
        </w:rPr>
      </w:pPr>
    </w:p>
    <w:p w14:paraId="72864281" w14:textId="77777777" w:rsidR="00E810EC" w:rsidRPr="00A4762C" w:rsidRDefault="00E810EC">
      <w:pPr>
        <w:jc w:val="center"/>
        <w:rPr>
          <w:rFonts w:ascii="Arial" w:eastAsia="Arial" w:hAnsi="Arial" w:cs="Arial"/>
          <w:b/>
          <w:sz w:val="22"/>
          <w:szCs w:val="22"/>
          <w:lang w:val="en-GB"/>
        </w:rPr>
      </w:pPr>
    </w:p>
    <w:p w14:paraId="23B23298" w14:textId="77777777" w:rsidR="00E810EC" w:rsidRPr="00A4762C" w:rsidRDefault="008017AD">
      <w:pPr>
        <w:jc w:val="both"/>
        <w:rPr>
          <w:rFonts w:ascii="Arial" w:eastAsia="Arial" w:hAnsi="Arial" w:cs="Arial"/>
          <w:b/>
          <w:sz w:val="22"/>
          <w:szCs w:val="22"/>
          <w:lang w:val="en-GB"/>
        </w:rPr>
      </w:pPr>
      <w:proofErr w:type="spellStart"/>
      <w:r w:rsidRPr="00A4762C">
        <w:rPr>
          <w:rFonts w:ascii="Arial" w:eastAsia="Arial" w:hAnsi="Arial" w:cs="Arial"/>
          <w:b/>
          <w:sz w:val="22"/>
          <w:szCs w:val="22"/>
          <w:lang w:val="en-GB"/>
        </w:rPr>
        <w:t>Bitte</w:t>
      </w:r>
      <w:proofErr w:type="spellEnd"/>
      <w:r w:rsidRPr="00A4762C">
        <w:rPr>
          <w:rFonts w:ascii="Arial" w:eastAsia="Arial" w:hAnsi="Arial" w:cs="Arial"/>
          <w:b/>
          <w:sz w:val="22"/>
          <w:szCs w:val="22"/>
          <w:lang w:val="en-GB"/>
        </w:rPr>
        <w:t xml:space="preserve"> </w:t>
      </w:r>
      <w:proofErr w:type="spellStart"/>
      <w:r w:rsidRPr="00A4762C">
        <w:rPr>
          <w:rFonts w:ascii="Arial" w:eastAsia="Arial" w:hAnsi="Arial" w:cs="Arial"/>
          <w:b/>
          <w:sz w:val="22"/>
          <w:szCs w:val="22"/>
          <w:lang w:val="en-GB"/>
        </w:rPr>
        <w:t>beachten</w:t>
      </w:r>
      <w:proofErr w:type="spellEnd"/>
      <w:r w:rsidRPr="00A4762C">
        <w:rPr>
          <w:rFonts w:ascii="Arial" w:eastAsia="Arial" w:hAnsi="Arial" w:cs="Arial"/>
          <w:b/>
          <w:sz w:val="22"/>
          <w:szCs w:val="22"/>
          <w:lang w:val="en-GB"/>
        </w:rPr>
        <w:t xml:space="preserve"> Sie:</w:t>
      </w:r>
    </w:p>
    <w:p w14:paraId="064BC212" w14:textId="77777777" w:rsidR="00E810EC" w:rsidRPr="00A4762C" w:rsidRDefault="00E810EC">
      <w:pPr>
        <w:jc w:val="center"/>
        <w:rPr>
          <w:rFonts w:ascii="Arial" w:eastAsia="Arial" w:hAnsi="Arial" w:cs="Arial"/>
          <w:b/>
          <w:sz w:val="22"/>
          <w:szCs w:val="22"/>
          <w:lang w:val="en-GB"/>
        </w:rPr>
      </w:pPr>
    </w:p>
    <w:p w14:paraId="2360DFA4" w14:textId="77777777" w:rsidR="00E810EC" w:rsidRDefault="00C15F0B">
      <w:pPr>
        <w:pBdr>
          <w:top w:val="single" w:sz="18" w:space="1" w:color="000000"/>
          <w:left w:val="single" w:sz="18" w:space="4" w:color="000000"/>
          <w:bottom w:val="single" w:sz="18" w:space="1" w:color="000000"/>
          <w:right w:val="single" w:sz="18" w:space="4" w:color="000000"/>
        </w:pBdr>
        <w:jc w:val="both"/>
        <w:rPr>
          <w:rFonts w:ascii="Arial" w:eastAsia="Arial" w:hAnsi="Arial" w:cs="Arial"/>
          <w:sz w:val="22"/>
          <w:szCs w:val="22"/>
        </w:rPr>
      </w:pPr>
      <w:sdt>
        <w:sdtPr>
          <w:tag w:val="goog_rdk_0"/>
          <w:id w:val="-1496651687"/>
        </w:sdtPr>
        <w:sdtEndPr/>
        <w:sdtContent/>
      </w:sdt>
      <w:r w:rsidR="008017AD">
        <w:rPr>
          <w:rFonts w:ascii="Arial" w:eastAsia="Arial" w:hAnsi="Arial" w:cs="Arial"/>
          <w:sz w:val="22"/>
          <w:szCs w:val="22"/>
        </w:rPr>
        <w:t xml:space="preserve">Bei dem vorliegenden Dokument handelt es sich um einen Vertragsentwurf für einen Dienstvertrag nach § 611 BGB, der von der Arbeitsgruppe MSCA-Musterarbeitsverträge erstellt wurde. Es ist keine allgemein gültige oder verbindliche Vorlage der Europäischen Kommission. </w:t>
      </w:r>
    </w:p>
    <w:p w14:paraId="56706BC5" w14:textId="77777777" w:rsidR="00E810EC" w:rsidRDefault="00E810EC">
      <w:pPr>
        <w:pBdr>
          <w:top w:val="single" w:sz="18" w:space="1" w:color="000000"/>
          <w:left w:val="single" w:sz="18" w:space="4" w:color="000000"/>
          <w:bottom w:val="single" w:sz="18" w:space="1" w:color="000000"/>
          <w:right w:val="single" w:sz="18" w:space="4" w:color="000000"/>
        </w:pBdr>
        <w:jc w:val="both"/>
        <w:rPr>
          <w:rFonts w:ascii="Arial" w:eastAsia="Arial" w:hAnsi="Arial" w:cs="Arial"/>
          <w:sz w:val="22"/>
          <w:szCs w:val="22"/>
        </w:rPr>
      </w:pPr>
    </w:p>
    <w:p w14:paraId="31E35290" w14:textId="54F11F0A" w:rsidR="00E810EC" w:rsidRDefault="008017AD">
      <w:pPr>
        <w:pBdr>
          <w:top w:val="single" w:sz="18" w:space="1" w:color="000000"/>
          <w:left w:val="single" w:sz="18" w:space="4" w:color="000000"/>
          <w:bottom w:val="single" w:sz="18" w:space="1" w:color="000000"/>
          <w:right w:val="single" w:sz="18" w:space="4" w:color="000000"/>
        </w:pBdr>
        <w:jc w:val="both"/>
        <w:rPr>
          <w:rFonts w:ascii="Arial" w:eastAsia="Arial" w:hAnsi="Arial" w:cs="Arial"/>
          <w:sz w:val="22"/>
          <w:szCs w:val="22"/>
        </w:rPr>
      </w:pPr>
      <w:r>
        <w:rPr>
          <w:rFonts w:ascii="Arial" w:eastAsia="Arial" w:hAnsi="Arial" w:cs="Arial"/>
          <w:sz w:val="22"/>
          <w:szCs w:val="22"/>
        </w:rPr>
        <w:t>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die NutzerInnen</w:t>
      </w:r>
      <w:r>
        <w:rPr>
          <w:rFonts w:ascii="Arial" w:eastAsia="Arial" w:hAnsi="Arial" w:cs="Arial"/>
          <w:sz w:val="18"/>
          <w:szCs w:val="18"/>
        </w:rPr>
        <w:t xml:space="preserve"> </w:t>
      </w:r>
      <w:r>
        <w:rPr>
          <w:rFonts w:ascii="Arial" w:eastAsia="Arial" w:hAnsi="Arial" w:cs="Arial"/>
          <w:sz w:val="22"/>
          <w:szCs w:val="22"/>
        </w:rPr>
        <w:t xml:space="preserve">nicht von der Prüfung, um eigene Interessen und Rechte zu schützen. </w:t>
      </w:r>
    </w:p>
    <w:p w14:paraId="41409E6C" w14:textId="670A5C44" w:rsidR="005C644F" w:rsidRDefault="005C644F">
      <w:pPr>
        <w:pBdr>
          <w:top w:val="single" w:sz="18" w:space="1" w:color="000000"/>
          <w:left w:val="single" w:sz="18" w:space="4" w:color="000000"/>
          <w:bottom w:val="single" w:sz="18" w:space="1" w:color="000000"/>
          <w:right w:val="single" w:sz="18" w:space="4" w:color="000000"/>
        </w:pBdr>
        <w:jc w:val="both"/>
        <w:rPr>
          <w:rFonts w:ascii="Arial" w:eastAsia="Arial" w:hAnsi="Arial" w:cs="Arial"/>
          <w:sz w:val="22"/>
          <w:szCs w:val="22"/>
        </w:rPr>
      </w:pPr>
    </w:p>
    <w:p w14:paraId="13D025B8" w14:textId="63E7FE55" w:rsidR="005C644F" w:rsidRDefault="005C644F">
      <w:pPr>
        <w:pBdr>
          <w:top w:val="single" w:sz="18" w:space="1" w:color="000000"/>
          <w:left w:val="single" w:sz="18" w:space="4" w:color="000000"/>
          <w:bottom w:val="single" w:sz="18" w:space="1" w:color="000000"/>
          <w:right w:val="single" w:sz="18" w:space="4" w:color="000000"/>
        </w:pBdr>
        <w:jc w:val="both"/>
        <w:rPr>
          <w:rFonts w:ascii="Arial" w:eastAsia="Arial" w:hAnsi="Arial" w:cs="Arial"/>
          <w:sz w:val="22"/>
          <w:szCs w:val="22"/>
        </w:rPr>
      </w:pPr>
      <w:r w:rsidRPr="0055282D">
        <w:rPr>
          <w:rFonts w:ascii="Arial" w:eastAsia="Arial" w:hAnsi="Arial" w:cs="Arial"/>
          <w:sz w:val="22"/>
          <w:szCs w:val="22"/>
        </w:rPr>
        <w:t xml:space="preserve">Den verpflichtenden Änderungen der Novellierung des Nachweisgesetzes (NachwG) wird in diesem Entwurf </w:t>
      </w:r>
      <w:r w:rsidRPr="0055282D">
        <w:rPr>
          <w:rFonts w:ascii="Arial" w:eastAsia="Arial" w:hAnsi="Arial" w:cs="Arial"/>
          <w:sz w:val="22"/>
          <w:szCs w:val="22"/>
          <w:u w:val="single"/>
        </w:rPr>
        <w:t>nicht</w:t>
      </w:r>
      <w:r w:rsidRPr="0055282D">
        <w:rPr>
          <w:rFonts w:ascii="Arial" w:eastAsia="Arial" w:hAnsi="Arial" w:cs="Arial"/>
          <w:sz w:val="22"/>
          <w:szCs w:val="22"/>
        </w:rPr>
        <w:t xml:space="preserve"> Rechnung getragen. Bitte prüfen Sie </w:t>
      </w:r>
      <w:r w:rsidR="00F44837" w:rsidRPr="0055282D">
        <w:rPr>
          <w:rFonts w:ascii="Arial" w:eastAsia="Arial" w:hAnsi="Arial" w:cs="Arial"/>
          <w:sz w:val="22"/>
          <w:szCs w:val="22"/>
        </w:rPr>
        <w:t>den Vertragsentwurf</w:t>
      </w:r>
      <w:r w:rsidRPr="0055282D">
        <w:rPr>
          <w:rFonts w:ascii="Arial" w:eastAsia="Arial" w:hAnsi="Arial" w:cs="Arial"/>
          <w:sz w:val="22"/>
          <w:szCs w:val="22"/>
        </w:rPr>
        <w:t xml:space="preserve"> in Ihren Einrichtungen dahingehend.</w:t>
      </w:r>
    </w:p>
    <w:p w14:paraId="78E32AA9" w14:textId="77777777" w:rsidR="00E810EC" w:rsidRDefault="008017AD">
      <w:pPr>
        <w:jc w:val="both"/>
        <w:rPr>
          <w:rFonts w:ascii="Arial" w:eastAsia="Arial" w:hAnsi="Arial" w:cs="Arial"/>
          <w:sz w:val="18"/>
          <w:szCs w:val="18"/>
        </w:rPr>
      </w:pPr>
      <w:r>
        <w:br w:type="page"/>
      </w:r>
    </w:p>
    <w:p w14:paraId="00FE279C" w14:textId="77777777" w:rsidR="00E810EC" w:rsidRDefault="00E810EC">
      <w:pPr>
        <w:rPr>
          <w:rFonts w:ascii="Arial" w:eastAsia="Arial" w:hAnsi="Arial" w:cs="Arial"/>
          <w:sz w:val="18"/>
          <w:szCs w:val="18"/>
        </w:rPr>
      </w:pPr>
    </w:p>
    <w:p w14:paraId="55272A5B" w14:textId="77777777" w:rsidR="00E810EC" w:rsidRDefault="00E810EC">
      <w:pPr>
        <w:rPr>
          <w:rFonts w:ascii="Arial" w:eastAsia="Arial" w:hAnsi="Arial" w:cs="Arial"/>
          <w:sz w:val="18"/>
          <w:szCs w:val="18"/>
        </w:rPr>
      </w:pPr>
    </w:p>
    <w:p w14:paraId="5A90D27D" w14:textId="77777777" w:rsidR="00E810EC" w:rsidRDefault="00E810EC">
      <w:pPr>
        <w:rPr>
          <w:rFonts w:ascii="Arial" w:eastAsia="Arial" w:hAnsi="Arial" w:cs="Arial"/>
          <w:sz w:val="18"/>
          <w:szCs w:val="18"/>
        </w:rPr>
      </w:pPr>
    </w:p>
    <w:p w14:paraId="00E7FD73" w14:textId="77777777" w:rsidR="00E810EC" w:rsidRDefault="008017AD">
      <w:pPr>
        <w:jc w:val="center"/>
        <w:rPr>
          <w:rFonts w:ascii="Arial" w:eastAsia="Arial" w:hAnsi="Arial" w:cs="Arial"/>
          <w:sz w:val="32"/>
          <w:szCs w:val="32"/>
        </w:rPr>
      </w:pPr>
      <w:r>
        <w:rPr>
          <w:rFonts w:ascii="Arial" w:eastAsia="Arial" w:hAnsi="Arial" w:cs="Arial"/>
          <w:sz w:val="32"/>
          <w:szCs w:val="32"/>
        </w:rPr>
        <w:t>Marie Skłodowska-Curie Actions</w:t>
      </w:r>
    </w:p>
    <w:p w14:paraId="5EF2D7CD" w14:textId="77777777" w:rsidR="00E810EC" w:rsidRDefault="00E810EC">
      <w:pPr>
        <w:jc w:val="center"/>
        <w:rPr>
          <w:rFonts w:ascii="Arial" w:eastAsia="Arial" w:hAnsi="Arial" w:cs="Arial"/>
          <w:sz w:val="22"/>
          <w:szCs w:val="22"/>
        </w:rPr>
      </w:pPr>
    </w:p>
    <w:p w14:paraId="254DC810" w14:textId="77777777" w:rsidR="00E810EC" w:rsidRDefault="00E810EC">
      <w:pPr>
        <w:jc w:val="center"/>
        <w:rPr>
          <w:rFonts w:ascii="Arial" w:eastAsia="Arial" w:hAnsi="Arial" w:cs="Arial"/>
          <w:sz w:val="22"/>
          <w:szCs w:val="22"/>
        </w:rPr>
      </w:pPr>
    </w:p>
    <w:p w14:paraId="3400E508" w14:textId="77777777" w:rsidR="00E810EC" w:rsidRDefault="00E810EC">
      <w:pPr>
        <w:jc w:val="center"/>
        <w:rPr>
          <w:rFonts w:ascii="Arial" w:eastAsia="Arial" w:hAnsi="Arial" w:cs="Arial"/>
          <w:sz w:val="22"/>
          <w:szCs w:val="22"/>
        </w:rPr>
      </w:pPr>
    </w:p>
    <w:p w14:paraId="215F27DE" w14:textId="108CC400" w:rsidR="00E810EC" w:rsidRDefault="008017AD">
      <w:pPr>
        <w:jc w:val="center"/>
        <w:rPr>
          <w:rFonts w:ascii="Arial" w:eastAsia="Arial" w:hAnsi="Arial" w:cs="Arial"/>
          <w:i/>
          <w:sz w:val="22"/>
          <w:szCs w:val="22"/>
        </w:rPr>
      </w:pPr>
      <w:r>
        <w:rPr>
          <w:rFonts w:ascii="Arial" w:eastAsia="Arial" w:hAnsi="Arial" w:cs="Arial"/>
          <w:sz w:val="22"/>
          <w:szCs w:val="22"/>
        </w:rPr>
        <w:t>Die</w:t>
      </w:r>
      <w:r w:rsidR="00232752">
        <w:rPr>
          <w:rFonts w:ascii="Arial" w:eastAsia="Arial" w:hAnsi="Arial" w:cs="Arial"/>
          <w:sz w:val="22"/>
          <w:szCs w:val="22"/>
        </w:rPr>
        <w:t xml:space="preserve"> aufnehmende Einrichtung</w:t>
      </w:r>
      <w:r>
        <w:rPr>
          <w:rFonts w:ascii="Arial" w:eastAsia="Arial" w:hAnsi="Arial" w:cs="Arial"/>
          <w:sz w:val="22"/>
          <w:szCs w:val="22"/>
        </w:rPr>
        <w:t xml:space="preserve"> </w:t>
      </w:r>
      <w:r>
        <w:rPr>
          <w:rFonts w:ascii="Arial" w:eastAsia="Arial" w:hAnsi="Arial" w:cs="Arial"/>
          <w:b/>
          <w:i/>
          <w:sz w:val="22"/>
          <w:szCs w:val="22"/>
        </w:rPr>
        <w:t xml:space="preserve">[aufnehmende Einrichtung] </w:t>
      </w:r>
      <w:r w:rsidRPr="001D13EE">
        <w:rPr>
          <w:rFonts w:ascii="Arial" w:eastAsia="Arial" w:hAnsi="Arial" w:cs="Arial"/>
          <w:b/>
          <w:i/>
          <w:color w:val="70AD47" w:themeColor="accent6"/>
          <w:sz w:val="22"/>
          <w:szCs w:val="22"/>
        </w:rPr>
        <w:t>(</w:t>
      </w:r>
      <w:r w:rsidR="007A44BC" w:rsidRPr="001D13EE">
        <w:rPr>
          <w:rFonts w:ascii="Arial" w:eastAsia="Arial" w:hAnsi="Arial" w:cs="Arial"/>
          <w:b/>
          <w:i/>
          <w:color w:val="70AD47" w:themeColor="accent6"/>
          <w:sz w:val="22"/>
          <w:szCs w:val="22"/>
        </w:rPr>
        <w:t xml:space="preserve">optional: </w:t>
      </w:r>
      <w:r w:rsidRPr="001D13EE">
        <w:rPr>
          <w:rFonts w:ascii="Arial" w:eastAsia="Arial" w:hAnsi="Arial" w:cs="Arial"/>
          <w:b/>
          <w:i/>
          <w:color w:val="70AD47" w:themeColor="accent6"/>
          <w:sz w:val="22"/>
          <w:szCs w:val="22"/>
        </w:rPr>
        <w:t>Gastinstitut</w:t>
      </w:r>
      <w:r w:rsidR="00A3232B" w:rsidRPr="001D13EE">
        <w:rPr>
          <w:rStyle w:val="Funotenzeichen"/>
          <w:rFonts w:ascii="Arial" w:eastAsia="Arial" w:hAnsi="Arial" w:cs="Arial"/>
          <w:b/>
          <w:i/>
          <w:color w:val="70AD47" w:themeColor="accent6"/>
          <w:sz w:val="22"/>
          <w:szCs w:val="22"/>
        </w:rPr>
        <w:footnoteReference w:id="1"/>
      </w:r>
      <w:r w:rsidRPr="001D13EE">
        <w:rPr>
          <w:rFonts w:ascii="Arial" w:eastAsia="Arial" w:hAnsi="Arial" w:cs="Arial"/>
          <w:b/>
          <w:i/>
          <w:color w:val="70AD47" w:themeColor="accent6"/>
          <w:sz w:val="22"/>
          <w:szCs w:val="22"/>
        </w:rPr>
        <w:t>)</w:t>
      </w:r>
      <w:r w:rsidRPr="001D13EE">
        <w:rPr>
          <w:rFonts w:ascii="Arial" w:eastAsia="Arial" w:hAnsi="Arial" w:cs="Arial"/>
          <w:color w:val="70AD47" w:themeColor="accent6"/>
          <w:sz w:val="22"/>
          <w:szCs w:val="22"/>
        </w:rPr>
        <w:t xml:space="preserve">, </w:t>
      </w:r>
      <w:r>
        <w:rPr>
          <w:rFonts w:ascii="Arial" w:eastAsia="Arial" w:hAnsi="Arial" w:cs="Arial"/>
          <w:sz w:val="22"/>
          <w:szCs w:val="22"/>
        </w:rPr>
        <w:t xml:space="preserve">vertreten durch </w:t>
      </w:r>
      <w:r>
        <w:rPr>
          <w:rFonts w:ascii="Arial" w:eastAsia="Arial" w:hAnsi="Arial" w:cs="Arial"/>
          <w:b/>
          <w:i/>
          <w:sz w:val="22"/>
          <w:szCs w:val="22"/>
        </w:rPr>
        <w:t>[Titel, Name und Adresse]</w:t>
      </w:r>
      <w:r>
        <w:rPr>
          <w:rFonts w:ascii="Arial" w:eastAsia="Arial" w:hAnsi="Arial" w:cs="Arial"/>
          <w:i/>
          <w:sz w:val="22"/>
          <w:szCs w:val="22"/>
        </w:rPr>
        <w:t>,</w:t>
      </w:r>
    </w:p>
    <w:p w14:paraId="5A893FD2" w14:textId="77777777" w:rsidR="00E810EC" w:rsidRDefault="00E810EC">
      <w:pPr>
        <w:jc w:val="center"/>
        <w:rPr>
          <w:rFonts w:ascii="Arial" w:eastAsia="Arial" w:hAnsi="Arial" w:cs="Arial"/>
          <w:sz w:val="18"/>
          <w:szCs w:val="18"/>
        </w:rPr>
      </w:pPr>
    </w:p>
    <w:p w14:paraId="5E6242C3" w14:textId="77777777" w:rsidR="00E810EC" w:rsidRDefault="008017AD">
      <w:pPr>
        <w:jc w:val="center"/>
        <w:rPr>
          <w:rFonts w:ascii="Arial" w:eastAsia="Arial" w:hAnsi="Arial" w:cs="Arial"/>
          <w:sz w:val="22"/>
          <w:szCs w:val="22"/>
        </w:rPr>
      </w:pPr>
      <w:r>
        <w:rPr>
          <w:rFonts w:ascii="Arial" w:eastAsia="Arial" w:hAnsi="Arial" w:cs="Arial"/>
          <w:sz w:val="22"/>
          <w:szCs w:val="22"/>
        </w:rPr>
        <w:t>und</w:t>
      </w:r>
    </w:p>
    <w:p w14:paraId="7AA82D1F" w14:textId="77777777" w:rsidR="00E810EC" w:rsidRDefault="00E810EC">
      <w:pPr>
        <w:jc w:val="center"/>
        <w:rPr>
          <w:rFonts w:ascii="Arial" w:eastAsia="Arial" w:hAnsi="Arial" w:cs="Arial"/>
          <w:sz w:val="22"/>
          <w:szCs w:val="22"/>
        </w:rPr>
      </w:pPr>
    </w:p>
    <w:p w14:paraId="20D7E8E3" w14:textId="61F46A58" w:rsidR="00E810EC" w:rsidRDefault="008017AD">
      <w:pPr>
        <w:jc w:val="center"/>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w:t>
      </w:r>
      <w:r w:rsidRPr="001B342A">
        <w:rPr>
          <w:rFonts w:ascii="Arial" w:eastAsia="Arial" w:hAnsi="Arial" w:cs="Arial"/>
          <w:b/>
          <w:i/>
          <w:sz w:val="22"/>
          <w:szCs w:val="22"/>
        </w:rPr>
        <w:t>Name</w:t>
      </w:r>
      <w:r>
        <w:rPr>
          <w:rFonts w:ascii="Arial" w:eastAsia="Arial" w:hAnsi="Arial" w:cs="Arial"/>
          <w:b/>
          <w:sz w:val="22"/>
          <w:szCs w:val="22"/>
        </w:rPr>
        <w:t>)</w:t>
      </w:r>
      <w:r>
        <w:rPr>
          <w:rFonts w:ascii="Arial" w:eastAsia="Arial" w:hAnsi="Arial" w:cs="Arial"/>
          <w:sz w:val="22"/>
          <w:szCs w:val="22"/>
        </w:rPr>
        <w:t xml:space="preserve">, geboren am </w:t>
      </w:r>
      <w:r>
        <w:rPr>
          <w:rFonts w:ascii="Arial" w:eastAsia="Arial" w:hAnsi="Arial" w:cs="Arial"/>
          <w:b/>
          <w:sz w:val="22"/>
          <w:szCs w:val="22"/>
        </w:rPr>
        <w:t>(</w:t>
      </w:r>
      <w:r w:rsidRPr="001B342A">
        <w:rPr>
          <w:rFonts w:ascii="Arial" w:eastAsia="Arial" w:hAnsi="Arial" w:cs="Arial"/>
          <w:b/>
          <w:i/>
          <w:sz w:val="22"/>
          <w:szCs w:val="22"/>
        </w:rPr>
        <w:t>Geburtsdatum</w:t>
      </w:r>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w:t>
      </w:r>
      <w:r>
        <w:rPr>
          <w:rFonts w:ascii="Arial" w:eastAsia="Arial" w:hAnsi="Arial" w:cs="Arial"/>
          <w:b/>
          <w:i/>
          <w:sz w:val="22"/>
          <w:szCs w:val="22"/>
        </w:rPr>
        <w:t>Anschrift</w:t>
      </w:r>
      <w:r>
        <w:rPr>
          <w:rFonts w:ascii="Arial" w:eastAsia="Arial" w:hAnsi="Arial" w:cs="Arial"/>
          <w:b/>
          <w:sz w:val="22"/>
          <w:szCs w:val="22"/>
        </w:rPr>
        <w:t>)</w:t>
      </w:r>
      <w:r>
        <w:rPr>
          <w:rFonts w:ascii="Arial" w:eastAsia="Arial" w:hAnsi="Arial" w:cs="Arial"/>
          <w:sz w:val="22"/>
          <w:szCs w:val="22"/>
        </w:rPr>
        <w:t>,</w:t>
      </w:r>
    </w:p>
    <w:p w14:paraId="160E123A" w14:textId="77777777" w:rsidR="00E810EC" w:rsidRDefault="00E810EC">
      <w:pPr>
        <w:jc w:val="center"/>
        <w:rPr>
          <w:rFonts w:ascii="Arial" w:eastAsia="Arial" w:hAnsi="Arial" w:cs="Arial"/>
          <w:sz w:val="22"/>
          <w:szCs w:val="22"/>
        </w:rPr>
      </w:pPr>
    </w:p>
    <w:p w14:paraId="34DDF2AB" w14:textId="77777777" w:rsidR="00E810EC" w:rsidRDefault="008017AD">
      <w:pPr>
        <w:jc w:val="center"/>
        <w:rPr>
          <w:rFonts w:ascii="Arial" w:eastAsia="Arial" w:hAnsi="Arial" w:cs="Arial"/>
          <w:sz w:val="22"/>
          <w:szCs w:val="22"/>
        </w:rPr>
      </w:pPr>
      <w:r>
        <w:rPr>
          <w:rFonts w:ascii="Arial" w:eastAsia="Arial" w:hAnsi="Arial" w:cs="Arial"/>
          <w:sz w:val="22"/>
          <w:szCs w:val="22"/>
        </w:rPr>
        <w:t>schließen folgenden</w:t>
      </w:r>
    </w:p>
    <w:p w14:paraId="41B35B6B" w14:textId="77777777" w:rsidR="00E810EC" w:rsidRDefault="00E810EC">
      <w:pPr>
        <w:jc w:val="center"/>
        <w:rPr>
          <w:rFonts w:ascii="Arial" w:eastAsia="Arial" w:hAnsi="Arial" w:cs="Arial"/>
          <w:sz w:val="22"/>
          <w:szCs w:val="22"/>
        </w:rPr>
      </w:pPr>
    </w:p>
    <w:p w14:paraId="18C6F4C9" w14:textId="0BCEEBA4" w:rsidR="00E810EC" w:rsidRDefault="00232752">
      <w:pPr>
        <w:jc w:val="center"/>
        <w:rPr>
          <w:rFonts w:ascii="Arial" w:eastAsia="Arial" w:hAnsi="Arial" w:cs="Arial"/>
          <w:b/>
          <w:sz w:val="22"/>
          <w:szCs w:val="22"/>
        </w:rPr>
      </w:pPr>
      <w:r>
        <w:rPr>
          <w:rFonts w:ascii="Arial" w:eastAsia="Arial" w:hAnsi="Arial" w:cs="Arial"/>
          <w:b/>
          <w:sz w:val="22"/>
          <w:szCs w:val="22"/>
        </w:rPr>
        <w:t>Arbeits</w:t>
      </w:r>
      <w:r w:rsidR="008017AD">
        <w:rPr>
          <w:rFonts w:ascii="Arial" w:eastAsia="Arial" w:hAnsi="Arial" w:cs="Arial"/>
          <w:b/>
          <w:sz w:val="22"/>
          <w:szCs w:val="22"/>
        </w:rPr>
        <w:t>vertrag</w:t>
      </w:r>
      <w:r w:rsidR="008017AD">
        <w:rPr>
          <w:rFonts w:ascii="Arial" w:eastAsia="Arial" w:hAnsi="Arial" w:cs="Arial"/>
          <w:b/>
          <w:sz w:val="22"/>
          <w:szCs w:val="22"/>
          <w:vertAlign w:val="superscript"/>
        </w:rPr>
        <w:footnoteReference w:id="2"/>
      </w:r>
    </w:p>
    <w:p w14:paraId="23A97F7D" w14:textId="77777777" w:rsidR="00E810EC" w:rsidRDefault="00E810EC">
      <w:pPr>
        <w:jc w:val="center"/>
        <w:rPr>
          <w:rFonts w:ascii="Arial" w:eastAsia="Arial" w:hAnsi="Arial" w:cs="Arial"/>
          <w:b/>
          <w:sz w:val="22"/>
          <w:szCs w:val="22"/>
        </w:rPr>
      </w:pPr>
    </w:p>
    <w:p w14:paraId="388CA84A" w14:textId="77777777" w:rsidR="00E810EC" w:rsidRDefault="008017AD">
      <w:pPr>
        <w:jc w:val="center"/>
        <w:rPr>
          <w:rFonts w:ascii="Arial" w:eastAsia="Arial" w:hAnsi="Arial" w:cs="Arial"/>
          <w:b/>
          <w:sz w:val="22"/>
          <w:szCs w:val="22"/>
        </w:rPr>
      </w:pPr>
      <w:r>
        <w:rPr>
          <w:rFonts w:ascii="Arial" w:eastAsia="Arial" w:hAnsi="Arial" w:cs="Arial"/>
          <w:b/>
          <w:sz w:val="22"/>
          <w:szCs w:val="22"/>
        </w:rPr>
        <w:t>§ 1</w:t>
      </w:r>
    </w:p>
    <w:p w14:paraId="0720FC79" w14:textId="77777777" w:rsidR="00E810EC" w:rsidRDefault="00E810EC">
      <w:pPr>
        <w:jc w:val="center"/>
        <w:rPr>
          <w:rFonts w:ascii="Arial" w:eastAsia="Arial" w:hAnsi="Arial" w:cs="Arial"/>
          <w:b/>
          <w:sz w:val="16"/>
          <w:szCs w:val="16"/>
        </w:rPr>
      </w:pPr>
    </w:p>
    <w:p w14:paraId="17825C6A" w14:textId="70ED473B" w:rsidR="00E810EC" w:rsidRDefault="00C15F0B">
      <w:pPr>
        <w:numPr>
          <w:ilvl w:val="0"/>
          <w:numId w:val="4"/>
        </w:numPr>
        <w:pBdr>
          <w:top w:val="nil"/>
          <w:left w:val="nil"/>
          <w:bottom w:val="nil"/>
          <w:right w:val="nil"/>
          <w:between w:val="nil"/>
        </w:pBdr>
        <w:jc w:val="both"/>
        <w:rPr>
          <w:rFonts w:ascii="Arial" w:eastAsia="Arial" w:hAnsi="Arial" w:cs="Arial"/>
          <w:color w:val="000000"/>
          <w:sz w:val="22"/>
          <w:szCs w:val="22"/>
        </w:rPr>
      </w:pPr>
      <w:sdt>
        <w:sdtPr>
          <w:tag w:val="goog_rdk_1"/>
          <w:id w:val="341517361"/>
        </w:sdtPr>
        <w:sdtEndPr/>
        <w:sdtContent/>
      </w:sdt>
      <w:r w:rsidR="008017AD">
        <w:rPr>
          <w:rFonts w:ascii="Arial" w:eastAsia="Arial" w:hAnsi="Arial" w:cs="Arial"/>
          <w:b/>
          <w:color w:val="000000"/>
          <w:sz w:val="22"/>
          <w:szCs w:val="22"/>
        </w:rPr>
        <w:t>(</w:t>
      </w:r>
      <w:r w:rsidR="008017AD" w:rsidRPr="008C59D7">
        <w:rPr>
          <w:rFonts w:ascii="Arial" w:eastAsia="Arial" w:hAnsi="Arial" w:cs="Arial"/>
          <w:b/>
          <w:i/>
          <w:color w:val="000000"/>
          <w:sz w:val="22"/>
          <w:szCs w:val="22"/>
        </w:rPr>
        <w:t>Name</w:t>
      </w:r>
      <w:r w:rsidR="008017AD">
        <w:rPr>
          <w:rFonts w:ascii="Arial" w:eastAsia="Arial" w:hAnsi="Arial" w:cs="Arial"/>
          <w:b/>
          <w:color w:val="000000"/>
          <w:sz w:val="22"/>
          <w:szCs w:val="22"/>
        </w:rPr>
        <w:t>)</w:t>
      </w:r>
      <w:r w:rsidR="008017AD">
        <w:rPr>
          <w:rFonts w:ascii="Arial" w:eastAsia="Arial" w:hAnsi="Arial" w:cs="Arial"/>
          <w:color w:val="000000"/>
          <w:sz w:val="22"/>
          <w:szCs w:val="22"/>
        </w:rPr>
        <w:t xml:space="preserve">, </w:t>
      </w:r>
      <w:r w:rsidR="008017AD">
        <w:rPr>
          <w:rFonts w:ascii="Arial" w:eastAsia="Arial" w:hAnsi="Arial" w:cs="Arial"/>
          <w:i/>
          <w:color w:val="000000"/>
          <w:sz w:val="22"/>
          <w:szCs w:val="22"/>
        </w:rPr>
        <w:t>im Folgenden EU-</w:t>
      </w:r>
      <w:proofErr w:type="spellStart"/>
      <w:r w:rsidR="008017AD">
        <w:rPr>
          <w:rFonts w:ascii="Arial" w:eastAsia="Arial" w:hAnsi="Arial" w:cs="Arial"/>
          <w:i/>
          <w:color w:val="000000"/>
          <w:sz w:val="22"/>
          <w:szCs w:val="22"/>
        </w:rPr>
        <w:t>ForscherIn</w:t>
      </w:r>
      <w:proofErr w:type="spellEnd"/>
      <w:r w:rsidR="008017AD">
        <w:rPr>
          <w:rFonts w:ascii="Arial" w:eastAsia="Arial" w:hAnsi="Arial" w:cs="Arial"/>
          <w:color w:val="000000"/>
          <w:sz w:val="22"/>
          <w:szCs w:val="22"/>
        </w:rPr>
        <w:t xml:space="preserve"> </w:t>
      </w:r>
      <w:r w:rsidR="008017AD">
        <w:rPr>
          <w:rFonts w:ascii="Arial" w:eastAsia="Arial" w:hAnsi="Arial" w:cs="Arial"/>
          <w:i/>
          <w:color w:val="000000"/>
          <w:sz w:val="22"/>
          <w:szCs w:val="22"/>
        </w:rPr>
        <w:t>genannt</w:t>
      </w:r>
      <w:r w:rsidR="008017AD">
        <w:rPr>
          <w:rFonts w:ascii="Arial" w:eastAsia="Arial" w:hAnsi="Arial" w:cs="Arial"/>
          <w:color w:val="000000"/>
          <w:sz w:val="22"/>
          <w:szCs w:val="22"/>
        </w:rPr>
        <w:t xml:space="preserve">, wird befristet, gemäß § 2 Abs. 2 </w:t>
      </w:r>
      <w:proofErr w:type="spellStart"/>
      <w:r w:rsidR="008017AD">
        <w:rPr>
          <w:rFonts w:ascii="Arial" w:eastAsia="Arial" w:hAnsi="Arial" w:cs="Arial"/>
          <w:color w:val="000000"/>
          <w:sz w:val="22"/>
          <w:szCs w:val="22"/>
        </w:rPr>
        <w:t>WissZeitVG</w:t>
      </w:r>
      <w:proofErr w:type="spellEnd"/>
      <w:r w:rsidR="008017AD">
        <w:rPr>
          <w:rFonts w:ascii="Arial" w:eastAsia="Arial" w:hAnsi="Arial" w:cs="Arial"/>
          <w:color w:val="000000"/>
          <w:sz w:val="22"/>
          <w:szCs w:val="22"/>
        </w:rPr>
        <w:t xml:space="preserve">, für die Zeit vom </w:t>
      </w:r>
      <w:r w:rsidR="008017AD">
        <w:rPr>
          <w:rFonts w:ascii="Arial" w:eastAsia="Arial" w:hAnsi="Arial" w:cs="Arial"/>
          <w:b/>
          <w:color w:val="000000"/>
          <w:sz w:val="22"/>
          <w:szCs w:val="22"/>
        </w:rPr>
        <w:t>(</w:t>
      </w:r>
      <w:r w:rsidR="008017AD" w:rsidRPr="008C59D7">
        <w:rPr>
          <w:rFonts w:ascii="Arial" w:eastAsia="Arial" w:hAnsi="Arial" w:cs="Arial"/>
          <w:b/>
          <w:i/>
          <w:color w:val="000000"/>
          <w:sz w:val="22"/>
          <w:szCs w:val="22"/>
        </w:rPr>
        <w:t>Datum</w:t>
      </w:r>
      <w:r w:rsidR="008017AD">
        <w:rPr>
          <w:rFonts w:ascii="Arial" w:eastAsia="Arial" w:hAnsi="Arial" w:cs="Arial"/>
          <w:b/>
          <w:color w:val="000000"/>
          <w:sz w:val="22"/>
          <w:szCs w:val="22"/>
        </w:rPr>
        <w:t>)</w:t>
      </w:r>
      <w:r w:rsidR="008017AD">
        <w:rPr>
          <w:rFonts w:ascii="Arial" w:eastAsia="Arial" w:hAnsi="Arial" w:cs="Arial"/>
          <w:color w:val="000000"/>
          <w:sz w:val="22"/>
          <w:szCs w:val="22"/>
        </w:rPr>
        <w:t xml:space="preserve"> bis zum </w:t>
      </w:r>
      <w:r w:rsidR="008017AD">
        <w:rPr>
          <w:rFonts w:ascii="Arial" w:eastAsia="Arial" w:hAnsi="Arial" w:cs="Arial"/>
          <w:b/>
          <w:color w:val="000000"/>
          <w:sz w:val="22"/>
          <w:szCs w:val="22"/>
        </w:rPr>
        <w:t>(</w:t>
      </w:r>
      <w:r w:rsidR="008017AD" w:rsidRPr="008C59D7">
        <w:rPr>
          <w:rFonts w:ascii="Arial" w:eastAsia="Arial" w:hAnsi="Arial" w:cs="Arial"/>
          <w:b/>
          <w:i/>
          <w:color w:val="000000"/>
          <w:sz w:val="22"/>
          <w:szCs w:val="22"/>
        </w:rPr>
        <w:t>Datum</w:t>
      </w:r>
      <w:r w:rsidR="008017AD">
        <w:rPr>
          <w:rFonts w:ascii="Arial" w:eastAsia="Arial" w:hAnsi="Arial" w:cs="Arial"/>
          <w:b/>
          <w:color w:val="000000"/>
          <w:sz w:val="22"/>
          <w:szCs w:val="22"/>
        </w:rPr>
        <w:t xml:space="preserve">) </w:t>
      </w:r>
      <w:r w:rsidR="008017AD">
        <w:rPr>
          <w:rFonts w:ascii="Arial" w:eastAsia="Arial" w:hAnsi="Arial" w:cs="Arial"/>
          <w:color w:val="000000"/>
          <w:sz w:val="22"/>
          <w:szCs w:val="22"/>
        </w:rPr>
        <w:t xml:space="preserve">im Rahmen und ausschließlich mit Mitteln der Marie </w:t>
      </w:r>
      <w:proofErr w:type="spellStart"/>
      <w:r w:rsidR="008017AD">
        <w:rPr>
          <w:rFonts w:ascii="Arial" w:eastAsia="Arial" w:hAnsi="Arial" w:cs="Arial"/>
          <w:color w:val="000000"/>
          <w:sz w:val="22"/>
          <w:szCs w:val="22"/>
        </w:rPr>
        <w:t>Skłodowska</w:t>
      </w:r>
      <w:proofErr w:type="spellEnd"/>
      <w:r w:rsidR="008017AD">
        <w:rPr>
          <w:rFonts w:ascii="Arial" w:eastAsia="Arial" w:hAnsi="Arial" w:cs="Arial"/>
          <w:color w:val="000000"/>
          <w:sz w:val="22"/>
          <w:szCs w:val="22"/>
        </w:rPr>
        <w:t xml:space="preserve">-Curie-Maßnahme </w:t>
      </w:r>
      <w:r w:rsidR="008017AD">
        <w:rPr>
          <w:rFonts w:ascii="Arial" w:eastAsia="Arial" w:hAnsi="Arial" w:cs="Arial"/>
          <w:b/>
          <w:color w:val="000000"/>
          <w:sz w:val="22"/>
          <w:szCs w:val="22"/>
        </w:rPr>
        <w:t xml:space="preserve">European </w:t>
      </w:r>
      <w:proofErr w:type="spellStart"/>
      <w:r w:rsidR="008017AD">
        <w:rPr>
          <w:rFonts w:ascii="Arial" w:eastAsia="Arial" w:hAnsi="Arial" w:cs="Arial"/>
          <w:b/>
          <w:color w:val="000000"/>
          <w:sz w:val="22"/>
          <w:szCs w:val="22"/>
        </w:rPr>
        <w:t>Postdoctoral</w:t>
      </w:r>
      <w:proofErr w:type="spellEnd"/>
      <w:r w:rsidR="008017AD">
        <w:rPr>
          <w:rFonts w:ascii="Arial" w:eastAsia="Arial" w:hAnsi="Arial" w:cs="Arial"/>
          <w:b/>
          <w:color w:val="000000"/>
          <w:sz w:val="22"/>
          <w:szCs w:val="22"/>
        </w:rPr>
        <w:t xml:space="preserve"> Fellowships</w:t>
      </w:r>
      <w:r w:rsidR="008017AD">
        <w:rPr>
          <w:rFonts w:ascii="Arial" w:eastAsia="Arial" w:hAnsi="Arial" w:cs="Arial"/>
          <w:color w:val="000000"/>
          <w:sz w:val="22"/>
          <w:szCs w:val="22"/>
        </w:rPr>
        <w:t xml:space="preserve"> im EU-Rahmenprogramm für Forschung und Innovation Horizon Europe (2021-2027), entsprechend den Rahmenbedingungen der Finanzhilfevereinbarung zwischen der Europäischen Union, vertreten durch die European Research Executive Agency (REA), und [</w:t>
      </w:r>
      <w:r w:rsidR="008017AD" w:rsidRPr="008C59D7">
        <w:rPr>
          <w:rFonts w:ascii="Arial" w:eastAsia="Arial" w:hAnsi="Arial" w:cs="Arial"/>
          <w:b/>
          <w:i/>
          <w:color w:val="000000"/>
          <w:sz w:val="22"/>
          <w:szCs w:val="22"/>
        </w:rPr>
        <w:t xml:space="preserve">aufnehmende </w:t>
      </w:r>
      <w:r w:rsidR="0075611B">
        <w:rPr>
          <w:rFonts w:ascii="Arial" w:eastAsia="Arial" w:hAnsi="Arial" w:cs="Arial"/>
          <w:b/>
          <w:i/>
          <w:color w:val="000000"/>
          <w:sz w:val="22"/>
          <w:szCs w:val="22"/>
        </w:rPr>
        <w:t>E</w:t>
      </w:r>
      <w:r w:rsidR="0075611B" w:rsidRPr="008C59D7">
        <w:rPr>
          <w:rFonts w:ascii="Arial" w:eastAsia="Arial" w:hAnsi="Arial" w:cs="Arial"/>
          <w:b/>
          <w:i/>
          <w:color w:val="000000"/>
          <w:sz w:val="22"/>
          <w:szCs w:val="22"/>
        </w:rPr>
        <w:t>inrichtung</w:t>
      </w:r>
      <w:r w:rsidR="008017AD">
        <w:rPr>
          <w:rFonts w:ascii="Arial" w:eastAsia="Arial" w:hAnsi="Arial" w:cs="Arial"/>
          <w:color w:val="000000"/>
          <w:sz w:val="22"/>
          <w:szCs w:val="22"/>
        </w:rPr>
        <w:t xml:space="preserve">], im Folgenden </w:t>
      </w:r>
      <w:r w:rsidR="00232752">
        <w:rPr>
          <w:rFonts w:ascii="Arial" w:eastAsia="Arial" w:hAnsi="Arial" w:cs="Arial"/>
          <w:b/>
          <w:color w:val="000000"/>
          <w:sz w:val="22"/>
          <w:szCs w:val="22"/>
        </w:rPr>
        <w:t>[Akronym der aufnehmenden Einrichtung]</w:t>
      </w:r>
      <w:r w:rsidR="008017AD">
        <w:rPr>
          <w:rFonts w:ascii="Arial" w:eastAsia="Arial" w:hAnsi="Arial" w:cs="Arial"/>
          <w:b/>
          <w:color w:val="000000"/>
          <w:sz w:val="22"/>
          <w:szCs w:val="22"/>
        </w:rPr>
        <w:t xml:space="preserve"> </w:t>
      </w:r>
      <w:r w:rsidR="008017AD">
        <w:rPr>
          <w:rFonts w:ascii="Arial" w:eastAsia="Arial" w:hAnsi="Arial" w:cs="Arial"/>
          <w:color w:val="000000"/>
          <w:sz w:val="22"/>
          <w:szCs w:val="22"/>
        </w:rPr>
        <w:t>genannt, als</w:t>
      </w:r>
    </w:p>
    <w:p w14:paraId="7F2019A8" w14:textId="77777777" w:rsidR="00E810EC" w:rsidRDefault="00E810EC">
      <w:pPr>
        <w:jc w:val="center"/>
        <w:rPr>
          <w:rFonts w:ascii="Arial" w:eastAsia="Arial" w:hAnsi="Arial" w:cs="Arial"/>
          <w:b/>
          <w:sz w:val="22"/>
          <w:szCs w:val="22"/>
        </w:rPr>
      </w:pPr>
    </w:p>
    <w:p w14:paraId="0D85495B" w14:textId="77777777" w:rsidR="00E810EC" w:rsidRDefault="008017AD">
      <w:pPr>
        <w:pBdr>
          <w:top w:val="nil"/>
          <w:left w:val="nil"/>
          <w:bottom w:val="nil"/>
          <w:right w:val="nil"/>
          <w:between w:val="nil"/>
        </w:pBdr>
        <w:ind w:left="720"/>
        <w:jc w:val="center"/>
        <w:rPr>
          <w:rFonts w:ascii="Arial" w:eastAsia="Arial" w:hAnsi="Arial" w:cs="Arial"/>
          <w:b/>
          <w:color w:val="000000"/>
          <w:sz w:val="22"/>
          <w:szCs w:val="22"/>
        </w:rPr>
      </w:pPr>
      <w:r>
        <w:rPr>
          <w:rFonts w:ascii="Arial" w:eastAsia="Arial" w:hAnsi="Arial" w:cs="Arial"/>
          <w:b/>
          <w:color w:val="000000"/>
          <w:sz w:val="22"/>
          <w:szCs w:val="22"/>
        </w:rPr>
        <w:t>EU-</w:t>
      </w:r>
      <w:proofErr w:type="spellStart"/>
      <w:r>
        <w:rPr>
          <w:rFonts w:ascii="Arial" w:eastAsia="Arial" w:hAnsi="Arial" w:cs="Arial"/>
          <w:b/>
          <w:color w:val="000000"/>
          <w:sz w:val="22"/>
          <w:szCs w:val="22"/>
        </w:rPr>
        <w:t>ForscherIn</w:t>
      </w:r>
      <w:proofErr w:type="spellEnd"/>
    </w:p>
    <w:p w14:paraId="4D5BDD55" w14:textId="77777777" w:rsidR="00E810EC" w:rsidRPr="00976851" w:rsidRDefault="00E810EC">
      <w:pPr>
        <w:jc w:val="both"/>
        <w:rPr>
          <w:rFonts w:ascii="Arial" w:eastAsia="Arial" w:hAnsi="Arial" w:cs="Arial"/>
          <w:b/>
          <w:color w:val="70AD47" w:themeColor="accent6"/>
          <w:sz w:val="22"/>
          <w:szCs w:val="22"/>
        </w:rPr>
      </w:pPr>
    </w:p>
    <w:p w14:paraId="5846E556" w14:textId="1D15CA0D" w:rsidR="00E810EC" w:rsidRDefault="008017AD">
      <w:pPr>
        <w:ind w:firstLine="360"/>
        <w:jc w:val="both"/>
        <w:rPr>
          <w:rFonts w:ascii="Arial" w:eastAsia="Arial" w:hAnsi="Arial" w:cs="Arial"/>
          <w:sz w:val="22"/>
          <w:szCs w:val="22"/>
        </w:rPr>
      </w:pPr>
      <w:r w:rsidRPr="00976851">
        <w:rPr>
          <w:rFonts w:ascii="Arial" w:eastAsia="Arial" w:hAnsi="Arial" w:cs="Arial"/>
          <w:color w:val="70AD47" w:themeColor="accent6"/>
          <w:sz w:val="22"/>
          <w:szCs w:val="22"/>
        </w:rPr>
        <w:t>(</w:t>
      </w:r>
      <w:r w:rsidR="007A44BC" w:rsidRPr="00976851">
        <w:rPr>
          <w:rFonts w:ascii="Arial" w:eastAsia="Arial" w:hAnsi="Arial" w:cs="Arial"/>
          <w:color w:val="70AD47" w:themeColor="accent6"/>
          <w:sz w:val="22"/>
          <w:szCs w:val="22"/>
        </w:rPr>
        <w:t xml:space="preserve">optional: am </w:t>
      </w:r>
      <w:r w:rsidRPr="00976851">
        <w:rPr>
          <w:rFonts w:ascii="Arial" w:eastAsia="Arial" w:hAnsi="Arial" w:cs="Arial"/>
          <w:b/>
          <w:i/>
          <w:color w:val="70AD47" w:themeColor="accent6"/>
          <w:sz w:val="22"/>
          <w:szCs w:val="22"/>
        </w:rPr>
        <w:t>Gastinstitut</w:t>
      </w:r>
      <w:r w:rsidRPr="00976851">
        <w:rPr>
          <w:rFonts w:ascii="Arial" w:eastAsia="Arial" w:hAnsi="Arial" w:cs="Arial"/>
          <w:color w:val="70AD47" w:themeColor="accent6"/>
          <w:sz w:val="22"/>
          <w:szCs w:val="22"/>
        </w:rPr>
        <w:t xml:space="preserve">) </w:t>
      </w:r>
      <w:r>
        <w:rPr>
          <w:rFonts w:ascii="Arial" w:eastAsia="Arial" w:hAnsi="Arial" w:cs="Arial"/>
          <w:sz w:val="22"/>
          <w:szCs w:val="22"/>
        </w:rPr>
        <w:t>in (</w:t>
      </w:r>
      <w:r>
        <w:rPr>
          <w:rFonts w:ascii="Arial" w:eastAsia="Arial" w:hAnsi="Arial" w:cs="Arial"/>
          <w:b/>
          <w:i/>
          <w:sz w:val="22"/>
          <w:szCs w:val="22"/>
        </w:rPr>
        <w:t>Arbeitsort</w:t>
      </w:r>
      <w:r>
        <w:rPr>
          <w:rFonts w:ascii="Arial" w:eastAsia="Arial" w:hAnsi="Arial" w:cs="Arial"/>
          <w:sz w:val="22"/>
          <w:szCs w:val="22"/>
        </w:rPr>
        <w:t>)</w:t>
      </w:r>
      <w:r w:rsidR="006C3C22">
        <w:rPr>
          <w:rStyle w:val="Funotenzeichen"/>
          <w:rFonts w:ascii="Arial" w:eastAsia="Arial" w:hAnsi="Arial" w:cs="Arial"/>
          <w:sz w:val="22"/>
          <w:szCs w:val="22"/>
        </w:rPr>
        <w:footnoteReference w:id="3"/>
      </w:r>
      <w:r>
        <w:rPr>
          <w:rFonts w:ascii="Arial" w:eastAsia="Arial" w:hAnsi="Arial" w:cs="Arial"/>
          <w:sz w:val="22"/>
          <w:szCs w:val="22"/>
        </w:rPr>
        <w:t xml:space="preserve"> beschäftigt. </w:t>
      </w:r>
    </w:p>
    <w:p w14:paraId="32D8FDD1" w14:textId="77777777" w:rsidR="00E810EC" w:rsidRDefault="00E810EC">
      <w:pPr>
        <w:jc w:val="both"/>
        <w:rPr>
          <w:rFonts w:ascii="Arial" w:eastAsia="Arial" w:hAnsi="Arial" w:cs="Arial"/>
          <w:sz w:val="22"/>
          <w:szCs w:val="22"/>
        </w:rPr>
      </w:pPr>
    </w:p>
    <w:p w14:paraId="498E1224" w14:textId="7D49607A" w:rsidR="00E810EC" w:rsidRDefault="008017AD">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Ihr/Ihm obliegen folgende Aufgaben: Durchführung des Forschungsprojekts gemäß des zwischen der </w:t>
      </w:r>
      <w:r w:rsidR="00232752">
        <w:rPr>
          <w:rFonts w:ascii="Arial" w:eastAsia="Arial" w:hAnsi="Arial" w:cs="Arial"/>
          <w:color w:val="000000"/>
          <w:sz w:val="22"/>
          <w:szCs w:val="22"/>
        </w:rPr>
        <w:t>REA</w:t>
      </w:r>
      <w:r>
        <w:rPr>
          <w:rFonts w:ascii="Arial" w:eastAsia="Arial" w:hAnsi="Arial" w:cs="Arial"/>
          <w:color w:val="000000"/>
          <w:sz w:val="22"/>
          <w:szCs w:val="22"/>
        </w:rPr>
        <w:t xml:space="preserve"> und </w:t>
      </w:r>
      <w:r w:rsidR="00232752">
        <w:rPr>
          <w:rFonts w:ascii="Arial" w:eastAsia="Arial" w:hAnsi="Arial" w:cs="Arial"/>
          <w:b/>
          <w:i/>
          <w:color w:val="000000"/>
          <w:sz w:val="22"/>
          <w:szCs w:val="22"/>
        </w:rPr>
        <w:t>[Akronym der aufnehmenden Einrichtung]</w:t>
      </w:r>
      <w:r>
        <w:rPr>
          <w:rFonts w:ascii="Arial" w:eastAsia="Arial" w:hAnsi="Arial" w:cs="Arial"/>
          <w:color w:val="000000"/>
          <w:sz w:val="22"/>
          <w:szCs w:val="22"/>
        </w:rPr>
        <w:t xml:space="preserve"> geschlossenen Finanzhilfevereinbarung (</w:t>
      </w:r>
      <w:r>
        <w:rPr>
          <w:rFonts w:ascii="Arial" w:eastAsia="Arial" w:hAnsi="Arial" w:cs="Arial"/>
          <w:b/>
          <w:i/>
          <w:color w:val="000000"/>
          <w:sz w:val="22"/>
          <w:szCs w:val="22"/>
        </w:rPr>
        <w:t>Vertragsnummer, Titel des Projekts</w:t>
      </w:r>
      <w:r>
        <w:rPr>
          <w:rFonts w:ascii="Arial" w:eastAsia="Arial" w:hAnsi="Arial" w:cs="Arial"/>
          <w:color w:val="000000"/>
          <w:sz w:val="22"/>
          <w:szCs w:val="22"/>
        </w:rPr>
        <w:t>), im Folgenden Grant Agreement (GA) genannt.</w:t>
      </w:r>
    </w:p>
    <w:p w14:paraId="6A5AD966" w14:textId="77777777" w:rsidR="00E810EC" w:rsidRDefault="00E810EC">
      <w:pPr>
        <w:jc w:val="both"/>
        <w:rPr>
          <w:rFonts w:ascii="Arial" w:eastAsia="Arial" w:hAnsi="Arial" w:cs="Arial"/>
          <w:sz w:val="22"/>
          <w:szCs w:val="22"/>
        </w:rPr>
      </w:pPr>
    </w:p>
    <w:p w14:paraId="3A531498" w14:textId="2893B822" w:rsidR="00E810EC" w:rsidRDefault="008017AD">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Das GA einschließlich der Annexe </w:t>
      </w:r>
      <w:sdt>
        <w:sdtPr>
          <w:tag w:val="goog_rdk_2"/>
          <w:id w:val="-1407533836"/>
        </w:sdtPr>
        <w:sdtEndPr/>
        <w:sdtContent/>
      </w:sdt>
      <w:r>
        <w:rPr>
          <w:rFonts w:ascii="Arial" w:eastAsia="Arial" w:hAnsi="Arial" w:cs="Arial"/>
          <w:color w:val="000000"/>
          <w:sz w:val="22"/>
          <w:szCs w:val="22"/>
        </w:rPr>
        <w:t xml:space="preserve">(insbesondere Annex </w:t>
      </w:r>
      <w:r w:rsidR="002B2DF8">
        <w:rPr>
          <w:rFonts w:ascii="Arial" w:eastAsia="Arial" w:hAnsi="Arial" w:cs="Arial"/>
          <w:color w:val="000000"/>
          <w:sz w:val="22"/>
          <w:szCs w:val="22"/>
        </w:rPr>
        <w:t>I</w:t>
      </w:r>
      <w:r>
        <w:rPr>
          <w:rFonts w:ascii="Arial" w:eastAsia="Arial" w:hAnsi="Arial" w:cs="Arial"/>
          <w:color w:val="000000"/>
          <w:sz w:val="22"/>
          <w:szCs w:val="22"/>
        </w:rPr>
        <w:t xml:space="preserve"> „Description </w:t>
      </w:r>
      <w:proofErr w:type="spellStart"/>
      <w:r>
        <w:rPr>
          <w:rFonts w:ascii="Arial" w:eastAsia="Arial" w:hAnsi="Arial" w:cs="Arial"/>
          <w:color w:val="000000"/>
          <w:sz w:val="22"/>
          <w:szCs w:val="22"/>
        </w:rPr>
        <w:t>of</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action</w:t>
      </w:r>
      <w:proofErr w:type="spellEnd"/>
      <w:r>
        <w:rPr>
          <w:rFonts w:ascii="Arial" w:eastAsia="Arial" w:hAnsi="Arial" w:cs="Arial"/>
          <w:color w:val="000000"/>
          <w:sz w:val="22"/>
          <w:szCs w:val="22"/>
        </w:rPr>
        <w:t xml:space="preserve">“ und Annex </w:t>
      </w:r>
      <w:r w:rsidR="002B2DF8">
        <w:rPr>
          <w:rFonts w:ascii="Arial" w:eastAsia="Arial" w:hAnsi="Arial" w:cs="Arial"/>
          <w:color w:val="000000"/>
          <w:sz w:val="22"/>
          <w:szCs w:val="22"/>
        </w:rPr>
        <w:t>V</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Specific</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rules</w:t>
      </w:r>
      <w:proofErr w:type="spellEnd"/>
      <w:r>
        <w:rPr>
          <w:rFonts w:ascii="Arial" w:eastAsia="Arial" w:hAnsi="Arial" w:cs="Arial"/>
          <w:color w:val="000000"/>
          <w:sz w:val="22"/>
          <w:szCs w:val="22"/>
        </w:rPr>
        <w:t>“) sowie etwaige Ergänzungen sind Bestandteil dieses Vertrags.</w:t>
      </w:r>
    </w:p>
    <w:p w14:paraId="2049CC55" w14:textId="77777777" w:rsidR="00E810EC" w:rsidRDefault="00E810EC">
      <w:pPr>
        <w:jc w:val="both"/>
        <w:rPr>
          <w:rFonts w:ascii="Arial" w:eastAsia="Arial" w:hAnsi="Arial" w:cs="Arial"/>
          <w:sz w:val="22"/>
          <w:szCs w:val="22"/>
        </w:rPr>
      </w:pPr>
    </w:p>
    <w:p w14:paraId="4A30ACCC" w14:textId="77777777" w:rsidR="00E810EC" w:rsidRDefault="008017AD">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Das Dienstverhältnis endet, ohne dass es einer Kündigung bedarf, mit Ablauf des (</w:t>
      </w:r>
      <w:r>
        <w:rPr>
          <w:rFonts w:ascii="Arial" w:eastAsia="Arial" w:hAnsi="Arial" w:cs="Arial"/>
          <w:b/>
          <w:i/>
          <w:color w:val="000000"/>
          <w:sz w:val="22"/>
          <w:szCs w:val="22"/>
        </w:rPr>
        <w:t>Datum</w:t>
      </w:r>
      <w:r>
        <w:rPr>
          <w:rFonts w:ascii="Arial" w:eastAsia="Arial" w:hAnsi="Arial" w:cs="Arial"/>
          <w:color w:val="000000"/>
          <w:sz w:val="22"/>
          <w:szCs w:val="22"/>
        </w:rPr>
        <w:t>).</w:t>
      </w:r>
    </w:p>
    <w:p w14:paraId="4861F8BB" w14:textId="77777777" w:rsidR="00990CF4" w:rsidRDefault="00990CF4" w:rsidP="00990CF4">
      <w:pPr>
        <w:pStyle w:val="Listenabsatz"/>
        <w:rPr>
          <w:rFonts w:ascii="Arial" w:eastAsia="Arial" w:hAnsi="Arial" w:cs="Arial"/>
          <w:color w:val="000000"/>
          <w:sz w:val="22"/>
          <w:szCs w:val="22"/>
        </w:rPr>
      </w:pPr>
    </w:p>
    <w:p w14:paraId="719009FA" w14:textId="77777777" w:rsidR="00990CF4" w:rsidRPr="00990CF4" w:rsidRDefault="00990CF4" w:rsidP="00990CF4">
      <w:pPr>
        <w:numPr>
          <w:ilvl w:val="0"/>
          <w:numId w:val="4"/>
        </w:numPr>
        <w:pBdr>
          <w:top w:val="nil"/>
          <w:left w:val="nil"/>
          <w:bottom w:val="nil"/>
          <w:right w:val="nil"/>
          <w:between w:val="nil"/>
        </w:pBdr>
        <w:jc w:val="both"/>
        <w:rPr>
          <w:rFonts w:ascii="Arial" w:eastAsia="Arial" w:hAnsi="Arial" w:cs="Arial"/>
          <w:color w:val="000000"/>
          <w:sz w:val="22"/>
          <w:szCs w:val="22"/>
        </w:rPr>
      </w:pPr>
      <w:r w:rsidRPr="00990CF4">
        <w:rPr>
          <w:rFonts w:ascii="Arial" w:eastAsia="Arial" w:hAnsi="Arial" w:cs="Arial"/>
          <w:color w:val="000000"/>
          <w:sz w:val="22"/>
          <w:szCs w:val="22"/>
        </w:rPr>
        <w:t>Die/der EU-</w:t>
      </w:r>
      <w:proofErr w:type="spellStart"/>
      <w:r w:rsidRPr="00990CF4">
        <w:rPr>
          <w:rFonts w:ascii="Arial" w:eastAsia="Arial" w:hAnsi="Arial" w:cs="Arial"/>
          <w:color w:val="000000"/>
          <w:sz w:val="22"/>
          <w:szCs w:val="22"/>
        </w:rPr>
        <w:t>ForscherIn</w:t>
      </w:r>
      <w:proofErr w:type="spellEnd"/>
      <w:r w:rsidRPr="00990CF4">
        <w:rPr>
          <w:rFonts w:ascii="Arial" w:eastAsia="Arial" w:hAnsi="Arial" w:cs="Arial"/>
          <w:color w:val="000000"/>
          <w:sz w:val="22"/>
          <w:szCs w:val="22"/>
        </w:rPr>
        <w:t xml:space="preserve"> bestätigt hiermit von der European Charter for Researchers und dem Code </w:t>
      </w:r>
      <w:proofErr w:type="spellStart"/>
      <w:r w:rsidRPr="00990CF4">
        <w:rPr>
          <w:rFonts w:ascii="Arial" w:eastAsia="Arial" w:hAnsi="Arial" w:cs="Arial"/>
          <w:color w:val="000000"/>
          <w:sz w:val="22"/>
          <w:szCs w:val="22"/>
        </w:rPr>
        <w:t>of</w:t>
      </w:r>
      <w:proofErr w:type="spellEnd"/>
      <w:r w:rsidRPr="00990CF4">
        <w:rPr>
          <w:rFonts w:ascii="Arial" w:eastAsia="Arial" w:hAnsi="Arial" w:cs="Arial"/>
          <w:color w:val="000000"/>
          <w:sz w:val="22"/>
          <w:szCs w:val="22"/>
        </w:rPr>
        <w:t xml:space="preserve"> Conduct for </w:t>
      </w:r>
      <w:proofErr w:type="spellStart"/>
      <w:r w:rsidRPr="00990CF4">
        <w:rPr>
          <w:rFonts w:ascii="Arial" w:eastAsia="Arial" w:hAnsi="Arial" w:cs="Arial"/>
          <w:color w:val="000000"/>
          <w:sz w:val="22"/>
          <w:szCs w:val="22"/>
        </w:rPr>
        <w:t>the</w:t>
      </w:r>
      <w:proofErr w:type="spellEnd"/>
      <w:r w:rsidRPr="00990CF4">
        <w:rPr>
          <w:rFonts w:ascii="Arial" w:eastAsia="Arial" w:hAnsi="Arial" w:cs="Arial"/>
          <w:color w:val="000000"/>
          <w:sz w:val="22"/>
          <w:szCs w:val="22"/>
        </w:rPr>
        <w:t xml:space="preserve"> </w:t>
      </w:r>
      <w:proofErr w:type="spellStart"/>
      <w:r w:rsidRPr="00990CF4">
        <w:rPr>
          <w:rFonts w:ascii="Arial" w:eastAsia="Arial" w:hAnsi="Arial" w:cs="Arial"/>
          <w:color w:val="000000"/>
          <w:sz w:val="22"/>
          <w:szCs w:val="22"/>
        </w:rPr>
        <w:t>Recruitment</w:t>
      </w:r>
      <w:proofErr w:type="spellEnd"/>
      <w:r w:rsidRPr="00990CF4">
        <w:rPr>
          <w:rFonts w:ascii="Arial" w:eastAsia="Arial" w:hAnsi="Arial" w:cs="Arial"/>
          <w:color w:val="000000"/>
          <w:sz w:val="22"/>
          <w:szCs w:val="22"/>
        </w:rPr>
        <w:t xml:space="preserve"> </w:t>
      </w:r>
      <w:proofErr w:type="spellStart"/>
      <w:r w:rsidRPr="00990CF4">
        <w:rPr>
          <w:rFonts w:ascii="Arial" w:eastAsia="Arial" w:hAnsi="Arial" w:cs="Arial"/>
          <w:color w:val="000000"/>
          <w:sz w:val="22"/>
          <w:szCs w:val="22"/>
        </w:rPr>
        <w:t>of</w:t>
      </w:r>
      <w:proofErr w:type="spellEnd"/>
      <w:r w:rsidRPr="00990CF4">
        <w:rPr>
          <w:rFonts w:ascii="Arial" w:eastAsia="Arial" w:hAnsi="Arial" w:cs="Arial"/>
          <w:color w:val="000000"/>
          <w:sz w:val="22"/>
          <w:szCs w:val="22"/>
        </w:rPr>
        <w:t xml:space="preserve"> Researchers Kenntnis genommen zu haben.</w:t>
      </w:r>
    </w:p>
    <w:p w14:paraId="3DDBB92D" w14:textId="77777777" w:rsidR="00990CF4" w:rsidRDefault="00990CF4" w:rsidP="00990CF4">
      <w:pPr>
        <w:pBdr>
          <w:top w:val="nil"/>
          <w:left w:val="nil"/>
          <w:bottom w:val="nil"/>
          <w:right w:val="nil"/>
          <w:between w:val="nil"/>
        </w:pBdr>
        <w:ind w:left="360"/>
        <w:jc w:val="both"/>
        <w:rPr>
          <w:rFonts w:ascii="Arial" w:eastAsia="Arial" w:hAnsi="Arial" w:cs="Arial"/>
          <w:color w:val="000000"/>
          <w:sz w:val="22"/>
          <w:szCs w:val="22"/>
        </w:rPr>
      </w:pPr>
    </w:p>
    <w:p w14:paraId="315BC8D8" w14:textId="77777777" w:rsidR="00E810EC" w:rsidRDefault="00E810EC">
      <w:pPr>
        <w:jc w:val="both"/>
        <w:rPr>
          <w:rFonts w:ascii="Arial" w:eastAsia="Arial" w:hAnsi="Arial" w:cs="Arial"/>
          <w:sz w:val="22"/>
          <w:szCs w:val="22"/>
        </w:rPr>
      </w:pPr>
    </w:p>
    <w:p w14:paraId="684119E7" w14:textId="77777777" w:rsidR="00E810EC" w:rsidRDefault="008017AD">
      <w:pPr>
        <w:jc w:val="center"/>
        <w:rPr>
          <w:rFonts w:ascii="Arial" w:eastAsia="Arial" w:hAnsi="Arial" w:cs="Arial"/>
          <w:b/>
          <w:sz w:val="22"/>
          <w:szCs w:val="22"/>
        </w:rPr>
      </w:pPr>
      <w:r>
        <w:rPr>
          <w:rFonts w:ascii="Arial" w:eastAsia="Arial" w:hAnsi="Arial" w:cs="Arial"/>
          <w:b/>
          <w:sz w:val="22"/>
          <w:szCs w:val="22"/>
        </w:rPr>
        <w:t>§ 2</w:t>
      </w:r>
    </w:p>
    <w:p w14:paraId="248B91C7" w14:textId="77777777" w:rsidR="00E810EC" w:rsidRDefault="008017AD">
      <w:pPr>
        <w:jc w:val="center"/>
        <w:rPr>
          <w:rFonts w:ascii="Arial" w:eastAsia="Arial" w:hAnsi="Arial" w:cs="Arial"/>
          <w:b/>
          <w:sz w:val="22"/>
          <w:szCs w:val="22"/>
        </w:rPr>
      </w:pPr>
      <w:r>
        <w:rPr>
          <w:rFonts w:ascii="Arial" w:eastAsia="Arial" w:hAnsi="Arial" w:cs="Arial"/>
          <w:b/>
          <w:sz w:val="22"/>
          <w:szCs w:val="22"/>
        </w:rPr>
        <w:t>Pflichten der/des EU-</w:t>
      </w:r>
      <w:proofErr w:type="spellStart"/>
      <w:r>
        <w:rPr>
          <w:rFonts w:ascii="Arial" w:eastAsia="Arial" w:hAnsi="Arial" w:cs="Arial"/>
          <w:b/>
          <w:sz w:val="22"/>
          <w:szCs w:val="22"/>
        </w:rPr>
        <w:t>ForscherIn</w:t>
      </w:r>
      <w:proofErr w:type="spellEnd"/>
    </w:p>
    <w:p w14:paraId="1964577C" w14:textId="77777777" w:rsidR="00E810EC" w:rsidRDefault="00E810EC">
      <w:pPr>
        <w:jc w:val="both"/>
        <w:rPr>
          <w:rFonts w:ascii="Arial" w:eastAsia="Arial" w:hAnsi="Arial" w:cs="Arial"/>
          <w:sz w:val="22"/>
          <w:szCs w:val="22"/>
        </w:rPr>
      </w:pPr>
    </w:p>
    <w:p w14:paraId="397D01DF" w14:textId="77777777" w:rsidR="00E810EC" w:rsidRPr="00976851" w:rsidRDefault="008017AD">
      <w:pPr>
        <w:numPr>
          <w:ilvl w:val="0"/>
          <w:numId w:val="1"/>
        </w:numPr>
        <w:jc w:val="both"/>
        <w:rPr>
          <w:rFonts w:ascii="Arial" w:eastAsia="Arial" w:hAnsi="Arial" w:cs="Arial"/>
          <w:color w:val="70AD47" w:themeColor="accent6"/>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ist verpflichtet, den dienstlichen Anordnungen nachzukommen. </w:t>
      </w:r>
      <w:r w:rsidRPr="00976851">
        <w:rPr>
          <w:rFonts w:ascii="Arial" w:eastAsia="Arial" w:hAnsi="Arial" w:cs="Arial"/>
          <w:color w:val="70AD47" w:themeColor="accent6"/>
          <w:sz w:val="22"/>
          <w:szCs w:val="22"/>
        </w:rPr>
        <w:t>Soweit für das Gastinstitut eine Institutsordnung erlassen ist, ist sie Bestandteil des Vertrags.</w:t>
      </w:r>
    </w:p>
    <w:p w14:paraId="0BBD88FA" w14:textId="77777777" w:rsidR="00E810EC" w:rsidRDefault="00E810EC">
      <w:pPr>
        <w:jc w:val="both"/>
        <w:rPr>
          <w:rFonts w:ascii="Arial" w:eastAsia="Arial" w:hAnsi="Arial" w:cs="Arial"/>
          <w:sz w:val="22"/>
          <w:szCs w:val="22"/>
        </w:rPr>
      </w:pPr>
    </w:p>
    <w:p w14:paraId="013CA4CF" w14:textId="77777777" w:rsidR="00E810EC" w:rsidRDefault="008017AD">
      <w:pPr>
        <w:numPr>
          <w:ilvl w:val="0"/>
          <w:numId w:val="1"/>
        </w:numPr>
        <w:jc w:val="both"/>
        <w:rPr>
          <w:rFonts w:ascii="Arial" w:eastAsia="Arial" w:hAnsi="Arial" w:cs="Arial"/>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verpflichtet sich, die Aufgaben und Dienstobliegenheiten gewissenhaft zu erfüllen.</w:t>
      </w:r>
    </w:p>
    <w:p w14:paraId="0E8B3F57" w14:textId="77777777" w:rsidR="00E810EC" w:rsidRDefault="00E810EC">
      <w:pPr>
        <w:jc w:val="both"/>
        <w:rPr>
          <w:rFonts w:ascii="Arial" w:eastAsia="Arial" w:hAnsi="Arial" w:cs="Arial"/>
          <w:sz w:val="22"/>
          <w:szCs w:val="22"/>
        </w:rPr>
      </w:pPr>
    </w:p>
    <w:p w14:paraId="0F09B18B" w14:textId="5AD4F434" w:rsidR="00E810EC" w:rsidRDefault="008017AD">
      <w:pPr>
        <w:numPr>
          <w:ilvl w:val="0"/>
          <w:numId w:val="1"/>
        </w:numPr>
        <w:jc w:val="both"/>
        <w:rPr>
          <w:rFonts w:ascii="Arial" w:eastAsia="Arial" w:hAnsi="Arial" w:cs="Arial"/>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i/>
          <w:sz w:val="22"/>
          <w:szCs w:val="22"/>
        </w:rPr>
        <w:t xml:space="preserve"> </w:t>
      </w:r>
      <w:r>
        <w:rPr>
          <w:rFonts w:ascii="Arial" w:eastAsia="Arial" w:hAnsi="Arial" w:cs="Arial"/>
          <w:sz w:val="22"/>
          <w:szCs w:val="22"/>
        </w:rPr>
        <w:t xml:space="preserve">erstellt bei Aufnahme ihrer/seiner </w:t>
      </w:r>
      <w:sdt>
        <w:sdtPr>
          <w:tag w:val="goog_rdk_5"/>
          <w:id w:val="1961141306"/>
        </w:sdtPr>
        <w:sdtEndPr/>
        <w:sdtContent/>
      </w:sdt>
      <w:r>
        <w:rPr>
          <w:rFonts w:ascii="Arial" w:eastAsia="Arial" w:hAnsi="Arial" w:cs="Arial"/>
          <w:sz w:val="22"/>
          <w:szCs w:val="22"/>
        </w:rPr>
        <w:t xml:space="preserve">Tätigkeit zusammen mit der/dem in Annex I </w:t>
      </w:r>
      <w:r w:rsidR="002B2DF8">
        <w:rPr>
          <w:rFonts w:ascii="Arial" w:eastAsia="Arial" w:hAnsi="Arial" w:cs="Arial"/>
          <w:sz w:val="22"/>
          <w:szCs w:val="22"/>
        </w:rPr>
        <w:t xml:space="preserve">des Fördervertrages </w:t>
      </w:r>
      <w:r>
        <w:rPr>
          <w:rFonts w:ascii="Arial" w:eastAsia="Arial" w:hAnsi="Arial" w:cs="Arial"/>
          <w:sz w:val="22"/>
          <w:szCs w:val="22"/>
        </w:rPr>
        <w:t xml:space="preserve">angeführten </w:t>
      </w:r>
      <w:proofErr w:type="spellStart"/>
      <w:r>
        <w:rPr>
          <w:rFonts w:ascii="Arial" w:eastAsia="Arial" w:hAnsi="Arial" w:cs="Arial"/>
          <w:sz w:val="22"/>
          <w:szCs w:val="22"/>
        </w:rPr>
        <w:t>WissenschaftlerIn</w:t>
      </w:r>
      <w:proofErr w:type="spellEnd"/>
      <w:r>
        <w:rPr>
          <w:rFonts w:ascii="Arial" w:eastAsia="Arial" w:hAnsi="Arial" w:cs="Arial"/>
          <w:sz w:val="22"/>
          <w:szCs w:val="22"/>
        </w:rPr>
        <w:t xml:space="preserve"> </w:t>
      </w:r>
      <w:r w:rsidR="007A44BC" w:rsidRPr="00976851">
        <w:rPr>
          <w:rFonts w:ascii="Arial" w:eastAsia="Arial" w:hAnsi="Arial" w:cs="Arial"/>
          <w:color w:val="70AD47" w:themeColor="accent6"/>
          <w:sz w:val="22"/>
          <w:szCs w:val="22"/>
        </w:rPr>
        <w:t xml:space="preserve">(optional: </w:t>
      </w:r>
      <w:r w:rsidRPr="00976851">
        <w:rPr>
          <w:rFonts w:ascii="Arial" w:eastAsia="Arial" w:hAnsi="Arial" w:cs="Arial"/>
          <w:color w:val="70AD47" w:themeColor="accent6"/>
          <w:sz w:val="22"/>
          <w:szCs w:val="22"/>
        </w:rPr>
        <w:t>des Gastinstituts</w:t>
      </w:r>
      <w:r w:rsidR="007A44BC" w:rsidRPr="00976851">
        <w:rPr>
          <w:rFonts w:ascii="Arial" w:eastAsia="Arial" w:hAnsi="Arial" w:cs="Arial"/>
          <w:color w:val="70AD47" w:themeColor="accent6"/>
          <w:sz w:val="22"/>
          <w:szCs w:val="22"/>
        </w:rPr>
        <w:t>)</w:t>
      </w:r>
      <w:r w:rsidRPr="00976851">
        <w:rPr>
          <w:rFonts w:ascii="Arial" w:eastAsia="Arial" w:hAnsi="Arial" w:cs="Arial"/>
          <w:color w:val="70AD47" w:themeColor="accent6"/>
          <w:sz w:val="22"/>
          <w:szCs w:val="22"/>
        </w:rPr>
        <w:t xml:space="preserve"> </w:t>
      </w:r>
      <w:r w:rsidR="00232752" w:rsidRPr="00AC68CC">
        <w:rPr>
          <w:rFonts w:ascii="Arial" w:eastAsia="Arial" w:hAnsi="Arial" w:cs="Arial"/>
          <w:sz w:val="22"/>
          <w:szCs w:val="22"/>
        </w:rPr>
        <w:t xml:space="preserve">der </w:t>
      </w:r>
      <w:r w:rsidR="00232752">
        <w:rPr>
          <w:rFonts w:ascii="Arial" w:eastAsia="Arial" w:hAnsi="Arial" w:cs="Arial"/>
          <w:b/>
          <w:i/>
          <w:sz w:val="22"/>
          <w:szCs w:val="22"/>
        </w:rPr>
        <w:t>[Akronym der aufnehmenden Einrichtung]</w:t>
      </w:r>
      <w:r w:rsidR="00232752">
        <w:rPr>
          <w:rFonts w:ascii="Arial" w:eastAsia="Arial" w:hAnsi="Arial" w:cs="Arial"/>
          <w:sz w:val="22"/>
          <w:szCs w:val="22"/>
        </w:rPr>
        <w:t xml:space="preserve">, </w:t>
      </w:r>
      <w:r>
        <w:rPr>
          <w:rFonts w:ascii="Arial" w:eastAsia="Arial" w:hAnsi="Arial" w:cs="Arial"/>
          <w:sz w:val="22"/>
          <w:szCs w:val="22"/>
        </w:rPr>
        <w:t>die/der für die Beaufsichtigung der Aktivitäten der/des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im Rahmen der Laufbahnentwicklung verantwortlich ist, einen persönlichen Laufbahnentwicklungsplan, der dem Vertrag spätestens sechs </w:t>
      </w:r>
      <w:r w:rsidR="0075611B">
        <w:rPr>
          <w:rFonts w:ascii="Arial" w:eastAsia="Arial" w:hAnsi="Arial" w:cs="Arial"/>
          <w:sz w:val="22"/>
          <w:szCs w:val="22"/>
        </w:rPr>
        <w:t>Monate</w:t>
      </w:r>
      <w:r w:rsidR="0075611B">
        <w:rPr>
          <w:rFonts w:ascii="Arial" w:eastAsia="Arial" w:hAnsi="Arial" w:cs="Arial"/>
          <w:sz w:val="22"/>
          <w:szCs w:val="22"/>
        </w:rPr>
        <w:t xml:space="preserve"> </w:t>
      </w:r>
      <w:r>
        <w:rPr>
          <w:rFonts w:ascii="Arial" w:eastAsia="Arial" w:hAnsi="Arial" w:cs="Arial"/>
          <w:sz w:val="22"/>
          <w:szCs w:val="22"/>
        </w:rPr>
        <w:t xml:space="preserve">nach Aufnahme der Beschäftigung beigefügt wird. </w:t>
      </w:r>
    </w:p>
    <w:p w14:paraId="01ECE4AC" w14:textId="77777777" w:rsidR="00E810EC" w:rsidRDefault="00E810EC">
      <w:pPr>
        <w:jc w:val="both"/>
        <w:rPr>
          <w:rFonts w:ascii="Arial" w:eastAsia="Arial" w:hAnsi="Arial" w:cs="Arial"/>
          <w:sz w:val="22"/>
          <w:szCs w:val="22"/>
        </w:rPr>
      </w:pPr>
    </w:p>
    <w:p w14:paraId="780D5B08" w14:textId="77777777" w:rsidR="00E810EC" w:rsidRDefault="008017AD">
      <w:pPr>
        <w:numPr>
          <w:ilvl w:val="0"/>
          <w:numId w:val="1"/>
        </w:numPr>
        <w:jc w:val="both"/>
        <w:rPr>
          <w:rFonts w:ascii="Arial" w:eastAsia="Arial" w:hAnsi="Arial" w:cs="Arial"/>
          <w:sz w:val="22"/>
          <w:szCs w:val="22"/>
        </w:rPr>
      </w:pPr>
      <w:r>
        <w:rPr>
          <w:rFonts w:ascii="Arial" w:eastAsia="Arial" w:hAnsi="Arial" w:cs="Arial"/>
          <w:sz w:val="22"/>
          <w:szCs w:val="22"/>
        </w:rPr>
        <w:t xml:space="preserve">Die Arbeitszeit entspricht der regelmäßigen wöchentlichen Arbeitszeit eines </w:t>
      </w:r>
      <w:sdt>
        <w:sdtPr>
          <w:tag w:val="goog_rdk_6"/>
          <w:id w:val="-1286117708"/>
        </w:sdtPr>
        <w:sdtEndPr/>
        <w:sdtContent/>
      </w:sdt>
      <w:r>
        <w:rPr>
          <w:rFonts w:ascii="Arial" w:eastAsia="Arial" w:hAnsi="Arial" w:cs="Arial"/>
          <w:sz w:val="22"/>
          <w:szCs w:val="22"/>
        </w:rPr>
        <w:t>Vollzeitbeschäftigten</w:t>
      </w:r>
      <w:r>
        <w:rPr>
          <w:rFonts w:ascii="Arial" w:eastAsia="Arial" w:hAnsi="Arial" w:cs="Arial"/>
          <w:sz w:val="22"/>
          <w:szCs w:val="22"/>
          <w:vertAlign w:val="superscript"/>
        </w:rPr>
        <w:footnoteReference w:id="4"/>
      </w:r>
      <w:r>
        <w:rPr>
          <w:rFonts w:ascii="Arial" w:eastAsia="Arial" w:hAnsi="Arial" w:cs="Arial"/>
          <w:sz w:val="22"/>
          <w:szCs w:val="22"/>
        </w:rPr>
        <w:t xml:space="preserve"> unter Anwendung des [TV-L/TVöD]. </w:t>
      </w:r>
    </w:p>
    <w:p w14:paraId="336A417A" w14:textId="77777777" w:rsidR="00E810EC" w:rsidRDefault="00E810EC">
      <w:pPr>
        <w:jc w:val="both"/>
        <w:rPr>
          <w:rFonts w:ascii="Arial" w:eastAsia="Arial" w:hAnsi="Arial" w:cs="Arial"/>
          <w:sz w:val="22"/>
          <w:szCs w:val="22"/>
        </w:rPr>
      </w:pPr>
    </w:p>
    <w:p w14:paraId="0E5EA5FD" w14:textId="36D17279" w:rsidR="00E810EC" w:rsidRDefault="008017AD">
      <w:pPr>
        <w:numPr>
          <w:ilvl w:val="0"/>
          <w:numId w:val="1"/>
        </w:numPr>
        <w:jc w:val="both"/>
        <w:rPr>
          <w:rFonts w:ascii="Arial" w:eastAsia="Arial" w:hAnsi="Arial" w:cs="Arial"/>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verpflichtet sich, während der Dauer dieses Vertrags sich ausschließlich dem unter § 1 genannten Projekt zu widmen und auf die Ausübung anderer entgeltlicher Tätigkeiten zu verzichten. Ausnahmeregelungen hiervon bedürfen der vorherigen schriftlichen Zustimmung der/des für die Beaufsichtigung der Aktivitäten der/des EU-Forscherin/Forschers verantwortlichen Wissenschaftlerin/Wissenschaftlers </w:t>
      </w:r>
      <w:r w:rsidR="007A44BC" w:rsidRPr="00FB7D35">
        <w:rPr>
          <w:rFonts w:ascii="Arial" w:eastAsia="Arial" w:hAnsi="Arial" w:cs="Arial"/>
          <w:color w:val="92D050"/>
          <w:sz w:val="22"/>
          <w:szCs w:val="22"/>
        </w:rPr>
        <w:t xml:space="preserve">(optional: </w:t>
      </w:r>
      <w:r w:rsidRPr="00FB7D35">
        <w:rPr>
          <w:rFonts w:ascii="Arial" w:eastAsia="Arial" w:hAnsi="Arial" w:cs="Arial"/>
          <w:color w:val="92D050"/>
          <w:sz w:val="22"/>
          <w:szCs w:val="22"/>
        </w:rPr>
        <w:t>des Gastinstituts</w:t>
      </w:r>
      <w:r w:rsidR="007A44BC" w:rsidRPr="00FB7D35">
        <w:rPr>
          <w:rFonts w:ascii="Arial" w:eastAsia="Arial" w:hAnsi="Arial" w:cs="Arial"/>
          <w:color w:val="92D050"/>
          <w:sz w:val="22"/>
          <w:szCs w:val="22"/>
        </w:rPr>
        <w:t>)</w:t>
      </w:r>
      <w:r>
        <w:rPr>
          <w:rFonts w:ascii="Arial" w:eastAsia="Arial" w:hAnsi="Arial" w:cs="Arial"/>
          <w:sz w:val="22"/>
          <w:szCs w:val="22"/>
        </w:rPr>
        <w:t>.</w:t>
      </w:r>
    </w:p>
    <w:p w14:paraId="60128505" w14:textId="77777777" w:rsidR="00E810EC" w:rsidRDefault="00E810EC">
      <w:pPr>
        <w:jc w:val="both"/>
        <w:rPr>
          <w:rFonts w:ascii="Arial" w:eastAsia="Arial" w:hAnsi="Arial" w:cs="Arial"/>
          <w:sz w:val="22"/>
          <w:szCs w:val="22"/>
        </w:rPr>
      </w:pPr>
    </w:p>
    <w:p w14:paraId="4185EDCD" w14:textId="6DD66A5A" w:rsidR="00E810EC" w:rsidRPr="00096787" w:rsidRDefault="008017AD">
      <w:pPr>
        <w:numPr>
          <w:ilvl w:val="0"/>
          <w:numId w:val="1"/>
        </w:numPr>
        <w:jc w:val="both"/>
        <w:rPr>
          <w:rFonts w:ascii="Arial" w:eastAsia="Arial" w:hAnsi="Arial" w:cs="Arial"/>
          <w:sz w:val="22"/>
          <w:szCs w:val="22"/>
        </w:rPr>
      </w:pPr>
      <w:r w:rsidRPr="00096787">
        <w:rPr>
          <w:rFonts w:ascii="Arial" w:eastAsia="Arial" w:hAnsi="Arial" w:cs="Arial"/>
          <w:sz w:val="22"/>
          <w:szCs w:val="22"/>
        </w:rPr>
        <w:t>Die/der EU-</w:t>
      </w:r>
      <w:proofErr w:type="spellStart"/>
      <w:r w:rsidRPr="00096787">
        <w:rPr>
          <w:rFonts w:ascii="Arial" w:eastAsia="Arial" w:hAnsi="Arial" w:cs="Arial"/>
          <w:sz w:val="22"/>
          <w:szCs w:val="22"/>
        </w:rPr>
        <w:t>ForscherIn</w:t>
      </w:r>
      <w:proofErr w:type="spellEnd"/>
      <w:r w:rsidRPr="00096787">
        <w:rPr>
          <w:rFonts w:ascii="Arial" w:eastAsia="Arial" w:hAnsi="Arial" w:cs="Arial"/>
          <w:sz w:val="22"/>
          <w:szCs w:val="22"/>
        </w:rPr>
        <w:t xml:space="preserve"> verpflichtet sich, unverzüglich </w:t>
      </w:r>
      <w:r w:rsidR="00232752">
        <w:rPr>
          <w:rFonts w:ascii="Arial" w:eastAsia="Arial" w:hAnsi="Arial" w:cs="Arial"/>
          <w:b/>
          <w:i/>
          <w:sz w:val="22"/>
          <w:szCs w:val="22"/>
        </w:rPr>
        <w:t>[Akronym der aufnehmenden Einrichtung]</w:t>
      </w:r>
      <w:r w:rsidR="00FC2F7F" w:rsidRPr="00096787">
        <w:rPr>
          <w:rFonts w:ascii="Arial" w:eastAsia="Arial" w:hAnsi="Arial" w:cs="Arial"/>
          <w:color w:val="000000"/>
          <w:sz w:val="22"/>
          <w:szCs w:val="22"/>
        </w:rPr>
        <w:t xml:space="preserve"> </w:t>
      </w:r>
      <w:r w:rsidR="00FC2F7F" w:rsidRPr="00096787">
        <w:rPr>
          <w:rFonts w:ascii="Arial" w:eastAsia="Arial" w:hAnsi="Arial" w:cs="Arial"/>
          <w:color w:val="92D050"/>
          <w:sz w:val="22"/>
          <w:szCs w:val="22"/>
        </w:rPr>
        <w:t>(optional: das Gastinstitut)</w:t>
      </w:r>
      <w:r w:rsidRPr="00096787">
        <w:rPr>
          <w:rFonts w:ascii="Arial" w:eastAsia="Arial" w:hAnsi="Arial" w:cs="Arial"/>
          <w:sz w:val="22"/>
          <w:szCs w:val="22"/>
        </w:rPr>
        <w:t xml:space="preserve"> über jeden Umstand, der die Durchführung des GA oder dieses Vertrags beeinträchtigen kann, zu unterrichten. Dies ist insbesondere:</w:t>
      </w:r>
    </w:p>
    <w:p w14:paraId="4A00BB45" w14:textId="77777777" w:rsidR="00E810EC" w:rsidRDefault="00E810EC">
      <w:pPr>
        <w:jc w:val="both"/>
        <w:rPr>
          <w:rFonts w:ascii="Arial" w:eastAsia="Arial" w:hAnsi="Arial" w:cs="Arial"/>
          <w:sz w:val="8"/>
          <w:szCs w:val="8"/>
        </w:rPr>
      </w:pPr>
    </w:p>
    <w:p w14:paraId="191D3231" w14:textId="77777777" w:rsidR="00E810EC" w:rsidRDefault="008017AD">
      <w:pPr>
        <w:numPr>
          <w:ilvl w:val="0"/>
          <w:numId w:val="10"/>
        </w:numPr>
        <w:jc w:val="both"/>
        <w:rPr>
          <w:rFonts w:ascii="Arial" w:eastAsia="Arial" w:hAnsi="Arial" w:cs="Arial"/>
          <w:sz w:val="22"/>
          <w:szCs w:val="22"/>
        </w:rPr>
      </w:pPr>
      <w:r>
        <w:rPr>
          <w:rFonts w:ascii="Arial" w:eastAsia="Arial" w:hAnsi="Arial" w:cs="Arial"/>
          <w:sz w:val="22"/>
          <w:szCs w:val="22"/>
        </w:rPr>
        <w:t>jede Modifikation in Bezug auf die vertraglichen Vereinbarungen und/oder den persönlichen Laufbahnentwicklungsplan</w:t>
      </w:r>
    </w:p>
    <w:p w14:paraId="101B3967" w14:textId="77777777" w:rsidR="00E810EC" w:rsidRDefault="00E810EC">
      <w:pPr>
        <w:ind w:left="360"/>
        <w:jc w:val="both"/>
        <w:rPr>
          <w:rFonts w:ascii="Arial" w:eastAsia="Arial" w:hAnsi="Arial" w:cs="Arial"/>
          <w:sz w:val="8"/>
          <w:szCs w:val="8"/>
        </w:rPr>
      </w:pPr>
    </w:p>
    <w:p w14:paraId="7F75CF59" w14:textId="77777777" w:rsidR="00E810EC" w:rsidRDefault="008017AD">
      <w:pPr>
        <w:numPr>
          <w:ilvl w:val="0"/>
          <w:numId w:val="10"/>
        </w:numPr>
        <w:jc w:val="both"/>
        <w:rPr>
          <w:rFonts w:ascii="Arial" w:eastAsia="Arial" w:hAnsi="Arial" w:cs="Arial"/>
          <w:sz w:val="22"/>
          <w:szCs w:val="22"/>
        </w:rPr>
      </w:pPr>
      <w:r>
        <w:rPr>
          <w:rFonts w:ascii="Arial" w:eastAsia="Arial" w:hAnsi="Arial" w:cs="Arial"/>
          <w:sz w:val="22"/>
          <w:szCs w:val="22"/>
        </w:rPr>
        <w:t>jede Modifikation in Bezug auf die Informationen, die der Aufnahme in die Marie Skłodowska Curie-Maßnahme zu Grunde lagen</w:t>
      </w:r>
    </w:p>
    <w:p w14:paraId="65A08C9B" w14:textId="77777777" w:rsidR="00E810EC" w:rsidRDefault="00E810EC">
      <w:pPr>
        <w:ind w:left="360"/>
        <w:jc w:val="both"/>
        <w:rPr>
          <w:rFonts w:ascii="Arial" w:eastAsia="Arial" w:hAnsi="Arial" w:cs="Arial"/>
          <w:sz w:val="8"/>
          <w:szCs w:val="8"/>
        </w:rPr>
      </w:pPr>
    </w:p>
    <w:p w14:paraId="5B3EF923" w14:textId="77777777" w:rsidR="00E810EC" w:rsidRDefault="008017AD">
      <w:pPr>
        <w:numPr>
          <w:ilvl w:val="0"/>
          <w:numId w:val="10"/>
        </w:numPr>
        <w:jc w:val="both"/>
        <w:rPr>
          <w:rFonts w:ascii="Arial" w:eastAsia="Arial" w:hAnsi="Arial" w:cs="Arial"/>
          <w:sz w:val="22"/>
          <w:szCs w:val="22"/>
        </w:rPr>
      </w:pPr>
      <w:r>
        <w:rPr>
          <w:rFonts w:ascii="Arial" w:eastAsia="Arial" w:hAnsi="Arial" w:cs="Arial"/>
          <w:sz w:val="22"/>
          <w:szCs w:val="22"/>
        </w:rPr>
        <w:t>eine Krankheit, die einen direkten Einfluss auf die Vereinbarungen haben kann</w:t>
      </w:r>
    </w:p>
    <w:p w14:paraId="19E8A3F6" w14:textId="77777777" w:rsidR="00E810EC" w:rsidRDefault="00E810EC">
      <w:pPr>
        <w:ind w:left="360"/>
        <w:jc w:val="both"/>
        <w:rPr>
          <w:rFonts w:ascii="Arial" w:eastAsia="Arial" w:hAnsi="Arial" w:cs="Arial"/>
          <w:sz w:val="8"/>
          <w:szCs w:val="8"/>
        </w:rPr>
      </w:pPr>
    </w:p>
    <w:p w14:paraId="0D1D34AD" w14:textId="74E5AEC9" w:rsidR="00E810EC" w:rsidRPr="0055282D" w:rsidRDefault="008017AD" w:rsidP="00205898">
      <w:pPr>
        <w:numPr>
          <w:ilvl w:val="0"/>
          <w:numId w:val="10"/>
        </w:numPr>
        <w:ind w:left="357" w:firstLine="0"/>
        <w:jc w:val="both"/>
        <w:rPr>
          <w:rFonts w:ascii="Arial" w:eastAsia="Arial" w:hAnsi="Arial" w:cs="Arial"/>
          <w:sz w:val="22"/>
          <w:szCs w:val="22"/>
        </w:rPr>
      </w:pPr>
      <w:r>
        <w:rPr>
          <w:rFonts w:ascii="Arial" w:eastAsia="Arial" w:hAnsi="Arial" w:cs="Arial"/>
          <w:sz w:val="22"/>
          <w:szCs w:val="22"/>
        </w:rPr>
        <w:t>Bekanntgabe einer Schwangerschaft im Rahmen des geltenden Rechts</w:t>
      </w:r>
    </w:p>
    <w:p w14:paraId="347A9C00" w14:textId="77777777" w:rsidR="00E810EC" w:rsidRDefault="00C15F0B" w:rsidP="00205898">
      <w:pPr>
        <w:numPr>
          <w:ilvl w:val="0"/>
          <w:numId w:val="10"/>
        </w:numPr>
        <w:ind w:left="357" w:firstLine="0"/>
        <w:jc w:val="both"/>
        <w:rPr>
          <w:rFonts w:ascii="Arial" w:eastAsia="Arial" w:hAnsi="Arial" w:cs="Arial"/>
          <w:sz w:val="22"/>
          <w:szCs w:val="22"/>
        </w:rPr>
      </w:pPr>
      <w:sdt>
        <w:sdtPr>
          <w:tag w:val="goog_rdk_7"/>
          <w:id w:val="-911927569"/>
        </w:sdtPr>
        <w:sdtEndPr/>
        <w:sdtContent/>
      </w:sdt>
      <w:r w:rsidR="008017AD">
        <w:rPr>
          <w:rFonts w:ascii="Arial" w:eastAsia="Arial" w:hAnsi="Arial" w:cs="Arial"/>
          <w:sz w:val="22"/>
          <w:szCs w:val="22"/>
        </w:rPr>
        <w:t xml:space="preserve">Bekanntgabe einer für den Anspruch auf die Family </w:t>
      </w:r>
      <w:proofErr w:type="spellStart"/>
      <w:r w:rsidR="008017AD">
        <w:rPr>
          <w:rFonts w:ascii="Arial" w:eastAsia="Arial" w:hAnsi="Arial" w:cs="Arial"/>
          <w:sz w:val="22"/>
          <w:szCs w:val="22"/>
        </w:rPr>
        <w:t>Allowance</w:t>
      </w:r>
      <w:proofErr w:type="spellEnd"/>
      <w:r w:rsidR="008017AD">
        <w:rPr>
          <w:rFonts w:ascii="Arial" w:eastAsia="Arial" w:hAnsi="Arial" w:cs="Arial"/>
          <w:sz w:val="22"/>
          <w:szCs w:val="22"/>
        </w:rPr>
        <w:t xml:space="preserve"> relevanten Änderung </w:t>
      </w:r>
    </w:p>
    <w:p w14:paraId="5EBF8CF5" w14:textId="77777777" w:rsidR="00E810EC" w:rsidRDefault="00E810EC">
      <w:pPr>
        <w:jc w:val="both"/>
        <w:rPr>
          <w:rFonts w:ascii="Arial" w:eastAsia="Arial" w:hAnsi="Arial" w:cs="Arial"/>
          <w:sz w:val="22"/>
          <w:szCs w:val="22"/>
        </w:rPr>
      </w:pPr>
    </w:p>
    <w:p w14:paraId="6565B72D" w14:textId="050E5FE1" w:rsidR="00A476C4" w:rsidRDefault="008017AD">
      <w:pPr>
        <w:numPr>
          <w:ilvl w:val="0"/>
          <w:numId w:val="1"/>
        </w:numPr>
        <w:jc w:val="both"/>
        <w:rPr>
          <w:rFonts w:ascii="Arial" w:eastAsia="Arial" w:hAnsi="Arial" w:cs="Arial"/>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verpflichtet sich, sämtliche das Projekt betreffende Informationen gemäß den in dem GA aufgeführten Vereinbarungen (Berichtspflicht) der/dem </w:t>
      </w:r>
      <w:proofErr w:type="spellStart"/>
      <w:r>
        <w:rPr>
          <w:rFonts w:ascii="Arial" w:eastAsia="Arial" w:hAnsi="Arial" w:cs="Arial"/>
          <w:sz w:val="22"/>
          <w:szCs w:val="22"/>
        </w:rPr>
        <w:t>ProjektleiterIn</w:t>
      </w:r>
      <w:proofErr w:type="spellEnd"/>
      <w:r>
        <w:rPr>
          <w:rFonts w:ascii="Arial" w:eastAsia="Arial" w:hAnsi="Arial" w:cs="Arial"/>
          <w:sz w:val="22"/>
          <w:szCs w:val="22"/>
        </w:rPr>
        <w:t xml:space="preserve"> in schriftlicher Form und fristgerecht zur Verfügung zu stellen. Insbesondere </w:t>
      </w:r>
      <w:r>
        <w:rPr>
          <w:rFonts w:ascii="Arial" w:eastAsia="Arial" w:hAnsi="Arial" w:cs="Arial"/>
          <w:sz w:val="22"/>
          <w:szCs w:val="22"/>
        </w:rPr>
        <w:lastRenderedPageBreak/>
        <w:t xml:space="preserve">gilt dies bei Beendigung dieses Dienstverhältnisses. Sollte die </w:t>
      </w:r>
      <w:r w:rsidR="00232752">
        <w:rPr>
          <w:rFonts w:ascii="Arial" w:eastAsia="Arial" w:hAnsi="Arial" w:cs="Arial"/>
          <w:sz w:val="22"/>
          <w:szCs w:val="22"/>
        </w:rPr>
        <w:t xml:space="preserve">REA </w:t>
      </w:r>
      <w:r>
        <w:rPr>
          <w:rFonts w:ascii="Arial" w:eastAsia="Arial" w:hAnsi="Arial" w:cs="Arial"/>
          <w:sz w:val="22"/>
          <w:szCs w:val="22"/>
        </w:rPr>
        <w:t xml:space="preserve">bei entsprechender Nichtvorlage bzw. nicht fristgerechter Vorlage des Abschlussberichts die Abschlusszahlung verweigern, so kann die </w:t>
      </w:r>
      <w:r w:rsidR="002B2DF8">
        <w:rPr>
          <w:rFonts w:ascii="Arial" w:eastAsia="Arial" w:hAnsi="Arial" w:cs="Arial"/>
          <w:sz w:val="22"/>
          <w:szCs w:val="22"/>
        </w:rPr>
        <w:t>aufnehmende Einrichtung</w:t>
      </w:r>
      <w:r w:rsidR="002B2DF8">
        <w:rPr>
          <w:rFonts w:ascii="Arial" w:eastAsia="Arial" w:hAnsi="Arial" w:cs="Arial"/>
          <w:sz w:val="22"/>
          <w:szCs w:val="22"/>
        </w:rPr>
        <w:t xml:space="preserve"> </w:t>
      </w:r>
      <w:r>
        <w:rPr>
          <w:rFonts w:ascii="Arial" w:eastAsia="Arial" w:hAnsi="Arial" w:cs="Arial"/>
          <w:sz w:val="22"/>
          <w:szCs w:val="22"/>
        </w:rPr>
        <w:t>die Rückforderung bereits gezahlter Vergütung von der/dem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verlangen, sofern sie/er den Verzu</w:t>
      </w:r>
      <w:bookmarkStart w:id="1" w:name="_GoBack"/>
      <w:bookmarkEnd w:id="1"/>
      <w:r>
        <w:rPr>
          <w:rFonts w:ascii="Arial" w:eastAsia="Arial" w:hAnsi="Arial" w:cs="Arial"/>
          <w:sz w:val="22"/>
          <w:szCs w:val="22"/>
        </w:rPr>
        <w:t>g zu vertreten h</w:t>
      </w:r>
      <w:r w:rsidRPr="00976851">
        <w:rPr>
          <w:rFonts w:ascii="Arial" w:eastAsia="Arial" w:hAnsi="Arial" w:cs="Arial"/>
          <w:sz w:val="22"/>
          <w:szCs w:val="22"/>
        </w:rPr>
        <w:t>at.</w:t>
      </w:r>
    </w:p>
    <w:p w14:paraId="5D64B26E" w14:textId="77777777" w:rsidR="00A476C4" w:rsidRDefault="00A476C4" w:rsidP="00A476C4">
      <w:pPr>
        <w:ind w:left="284"/>
        <w:jc w:val="both"/>
        <w:rPr>
          <w:rFonts w:ascii="Arial" w:eastAsia="Arial" w:hAnsi="Arial" w:cs="Arial"/>
          <w:sz w:val="22"/>
          <w:szCs w:val="22"/>
        </w:rPr>
      </w:pPr>
    </w:p>
    <w:p w14:paraId="758F6E7D" w14:textId="672273D3" w:rsidR="00E810EC" w:rsidRPr="00096787" w:rsidRDefault="00A476C4">
      <w:pPr>
        <w:numPr>
          <w:ilvl w:val="0"/>
          <w:numId w:val="1"/>
        </w:numPr>
        <w:jc w:val="both"/>
        <w:rPr>
          <w:rFonts w:ascii="Arial" w:eastAsia="Arial" w:hAnsi="Arial" w:cs="Arial"/>
          <w:sz w:val="22"/>
          <w:szCs w:val="22"/>
        </w:rPr>
      </w:pPr>
      <w:r w:rsidRPr="00096787">
        <w:rPr>
          <w:rFonts w:ascii="Arial" w:eastAsia="Arial" w:hAnsi="Arial" w:cs="Arial"/>
          <w:sz w:val="22"/>
          <w:szCs w:val="22"/>
        </w:rPr>
        <w:t>Des</w:t>
      </w:r>
      <w:r w:rsidR="008017AD" w:rsidRPr="00096787">
        <w:rPr>
          <w:rFonts w:ascii="Arial" w:eastAsia="Arial" w:hAnsi="Arial" w:cs="Arial"/>
          <w:sz w:val="22"/>
          <w:szCs w:val="22"/>
        </w:rPr>
        <w:t xml:space="preserve"> </w:t>
      </w:r>
      <w:r w:rsidRPr="00096787">
        <w:rPr>
          <w:rFonts w:ascii="Arial" w:eastAsia="Arial" w:hAnsi="Arial" w:cs="Arial"/>
          <w:sz w:val="22"/>
          <w:szCs w:val="22"/>
        </w:rPr>
        <w:t>Weiteren verpflichtet sich die/der EU-</w:t>
      </w:r>
      <w:proofErr w:type="spellStart"/>
      <w:r w:rsidRPr="00096787">
        <w:rPr>
          <w:rFonts w:ascii="Arial" w:eastAsia="Arial" w:hAnsi="Arial" w:cs="Arial"/>
          <w:sz w:val="22"/>
          <w:szCs w:val="22"/>
        </w:rPr>
        <w:t>ForscherIn</w:t>
      </w:r>
      <w:proofErr w:type="spellEnd"/>
      <w:r w:rsidRPr="00096787">
        <w:rPr>
          <w:rFonts w:ascii="Arial" w:eastAsia="Arial" w:hAnsi="Arial" w:cs="Arial"/>
          <w:sz w:val="22"/>
          <w:szCs w:val="22"/>
        </w:rPr>
        <w:t xml:space="preserve"> gemäß Art. 18 des GA vor Beendigung ihres/seines Dienstverhältnisses die von der </w:t>
      </w:r>
      <w:r w:rsidR="00232752">
        <w:rPr>
          <w:rFonts w:ascii="Arial" w:eastAsia="Arial" w:hAnsi="Arial" w:cs="Arial"/>
          <w:sz w:val="22"/>
          <w:szCs w:val="22"/>
        </w:rPr>
        <w:t xml:space="preserve">REA </w:t>
      </w:r>
      <w:r w:rsidRPr="00096787">
        <w:rPr>
          <w:rFonts w:ascii="Arial" w:eastAsia="Arial" w:hAnsi="Arial" w:cs="Arial"/>
          <w:sz w:val="22"/>
          <w:szCs w:val="22"/>
        </w:rPr>
        <w:t>bereitgestellten Bewertungsfragebögen über ihre/seine Arbeiten am Projekt (</w:t>
      </w:r>
      <w:r w:rsidRPr="00096787">
        <w:rPr>
          <w:rFonts w:ascii="Arial" w:eastAsia="Arial" w:hAnsi="Arial" w:cs="Arial"/>
          <w:b/>
          <w:i/>
          <w:sz w:val="22"/>
          <w:szCs w:val="22"/>
        </w:rPr>
        <w:t>Titel des Projekts</w:t>
      </w:r>
      <w:r w:rsidRPr="00096787">
        <w:rPr>
          <w:rFonts w:ascii="Arial" w:eastAsia="Arial" w:hAnsi="Arial" w:cs="Arial"/>
          <w:sz w:val="22"/>
          <w:szCs w:val="22"/>
        </w:rPr>
        <w:t xml:space="preserve">) zu erstellen sowie zwei Jahre nach Projektabschluss die von der </w:t>
      </w:r>
      <w:r w:rsidR="00232752">
        <w:rPr>
          <w:rFonts w:ascii="Arial" w:eastAsia="Arial" w:hAnsi="Arial" w:cs="Arial"/>
          <w:sz w:val="22"/>
          <w:szCs w:val="22"/>
        </w:rPr>
        <w:t xml:space="preserve">REA </w:t>
      </w:r>
      <w:r w:rsidRPr="00096787">
        <w:rPr>
          <w:rFonts w:ascii="Arial" w:eastAsia="Arial" w:hAnsi="Arial" w:cs="Arial"/>
          <w:sz w:val="22"/>
          <w:szCs w:val="22"/>
        </w:rPr>
        <w:t xml:space="preserve"> bereitgestellten Follow-</w:t>
      </w:r>
      <w:proofErr w:type="spellStart"/>
      <w:r w:rsidRPr="00096787">
        <w:rPr>
          <w:rFonts w:ascii="Arial" w:eastAsia="Arial" w:hAnsi="Arial" w:cs="Arial"/>
          <w:sz w:val="22"/>
          <w:szCs w:val="22"/>
        </w:rPr>
        <w:t>up</w:t>
      </w:r>
      <w:proofErr w:type="spellEnd"/>
      <w:r w:rsidRPr="00096787">
        <w:rPr>
          <w:rFonts w:ascii="Arial" w:eastAsia="Arial" w:hAnsi="Arial" w:cs="Arial"/>
          <w:sz w:val="22"/>
          <w:szCs w:val="22"/>
        </w:rPr>
        <w:t xml:space="preserve">-Fragebögen auszufüllen und </w:t>
      </w:r>
      <w:r w:rsidR="00232752">
        <w:rPr>
          <w:rFonts w:ascii="Arial" w:eastAsia="Arial" w:hAnsi="Arial" w:cs="Arial"/>
          <w:b/>
          <w:i/>
          <w:sz w:val="22"/>
          <w:szCs w:val="22"/>
        </w:rPr>
        <w:t>[Akronym der aufnehmenden Einrichtung]</w:t>
      </w:r>
      <w:r w:rsidR="00096787" w:rsidRPr="00096787">
        <w:rPr>
          <w:rFonts w:ascii="Arial" w:eastAsia="Arial" w:hAnsi="Arial" w:cs="Arial"/>
          <w:color w:val="000000"/>
          <w:sz w:val="22"/>
          <w:szCs w:val="22"/>
        </w:rPr>
        <w:t xml:space="preserve"> </w:t>
      </w:r>
      <w:r w:rsidR="00096787" w:rsidRPr="00096787">
        <w:rPr>
          <w:rFonts w:ascii="Arial" w:eastAsia="Arial" w:hAnsi="Arial" w:cs="Arial"/>
          <w:color w:val="92D050"/>
          <w:sz w:val="22"/>
          <w:szCs w:val="22"/>
        </w:rPr>
        <w:t>(optional: d</w:t>
      </w:r>
      <w:r w:rsidR="00096787">
        <w:rPr>
          <w:rFonts w:ascii="Arial" w:eastAsia="Arial" w:hAnsi="Arial" w:cs="Arial"/>
          <w:color w:val="92D050"/>
          <w:sz w:val="22"/>
          <w:szCs w:val="22"/>
        </w:rPr>
        <w:t>as</w:t>
      </w:r>
      <w:r w:rsidR="00096787" w:rsidRPr="00096787">
        <w:rPr>
          <w:rFonts w:ascii="Arial" w:eastAsia="Arial" w:hAnsi="Arial" w:cs="Arial"/>
          <w:color w:val="92D050"/>
          <w:sz w:val="22"/>
          <w:szCs w:val="22"/>
        </w:rPr>
        <w:t xml:space="preserve"> Gastinstitut)</w:t>
      </w:r>
      <w:r w:rsidR="00096787" w:rsidRPr="00096787">
        <w:rPr>
          <w:rFonts w:ascii="Arial" w:eastAsia="Arial" w:hAnsi="Arial" w:cs="Arial"/>
          <w:sz w:val="22"/>
          <w:szCs w:val="22"/>
        </w:rPr>
        <w:t xml:space="preserve"> </w:t>
      </w:r>
      <w:r w:rsidRPr="00096787">
        <w:rPr>
          <w:rFonts w:ascii="Arial" w:eastAsia="Arial" w:hAnsi="Arial" w:cs="Arial"/>
          <w:sz w:val="22"/>
          <w:szCs w:val="22"/>
        </w:rPr>
        <w:t xml:space="preserve">über die fristgerechte Zusendung an die </w:t>
      </w:r>
      <w:r w:rsidR="00232752">
        <w:rPr>
          <w:rFonts w:ascii="Arial" w:eastAsia="Arial" w:hAnsi="Arial" w:cs="Arial"/>
          <w:sz w:val="22"/>
          <w:szCs w:val="22"/>
        </w:rPr>
        <w:t>REA</w:t>
      </w:r>
      <w:r w:rsidRPr="00096787">
        <w:rPr>
          <w:rFonts w:ascii="Arial" w:eastAsia="Arial" w:hAnsi="Arial" w:cs="Arial"/>
          <w:sz w:val="22"/>
          <w:szCs w:val="22"/>
        </w:rPr>
        <w:t xml:space="preserve"> zu unterrichten. Daher ist die/der EU-</w:t>
      </w:r>
      <w:proofErr w:type="spellStart"/>
      <w:r w:rsidRPr="00096787">
        <w:rPr>
          <w:rFonts w:ascii="Arial" w:eastAsia="Arial" w:hAnsi="Arial" w:cs="Arial"/>
          <w:sz w:val="22"/>
          <w:szCs w:val="22"/>
        </w:rPr>
        <w:t>ForscherIn</w:t>
      </w:r>
      <w:proofErr w:type="spellEnd"/>
      <w:r w:rsidRPr="00096787">
        <w:rPr>
          <w:rFonts w:ascii="Arial" w:eastAsia="Arial" w:hAnsi="Arial" w:cs="Arial"/>
          <w:sz w:val="22"/>
          <w:szCs w:val="22"/>
        </w:rPr>
        <w:t xml:space="preserve"> verpflichtet, </w:t>
      </w:r>
      <w:r w:rsidR="00232752">
        <w:rPr>
          <w:rFonts w:ascii="Arial" w:eastAsia="Arial" w:hAnsi="Arial" w:cs="Arial"/>
          <w:b/>
          <w:i/>
          <w:sz w:val="22"/>
          <w:szCs w:val="22"/>
        </w:rPr>
        <w:t>[Akronym der aufnehmenden Einrichtung]</w:t>
      </w:r>
      <w:r w:rsidR="0090301B" w:rsidRPr="00096787">
        <w:rPr>
          <w:rFonts w:ascii="Arial" w:eastAsia="Arial" w:hAnsi="Arial" w:cs="Arial"/>
          <w:color w:val="000000"/>
          <w:sz w:val="22"/>
          <w:szCs w:val="22"/>
        </w:rPr>
        <w:t xml:space="preserve"> </w:t>
      </w:r>
      <w:r w:rsidR="00096787">
        <w:rPr>
          <w:rFonts w:ascii="Arial" w:eastAsia="Arial" w:hAnsi="Arial" w:cs="Arial"/>
          <w:color w:val="92D050"/>
          <w:sz w:val="22"/>
          <w:szCs w:val="22"/>
        </w:rPr>
        <w:t>(optional: das Gastinstitut</w:t>
      </w:r>
      <w:r w:rsidRPr="00096787">
        <w:rPr>
          <w:rFonts w:ascii="Arial" w:eastAsia="Arial" w:hAnsi="Arial" w:cs="Arial"/>
          <w:color w:val="92D050"/>
          <w:sz w:val="22"/>
          <w:szCs w:val="22"/>
        </w:rPr>
        <w:t>)</w:t>
      </w:r>
      <w:r w:rsidRPr="00096787">
        <w:rPr>
          <w:rFonts w:ascii="Arial" w:eastAsia="Arial" w:hAnsi="Arial" w:cs="Arial"/>
          <w:sz w:val="22"/>
          <w:szCs w:val="22"/>
        </w:rPr>
        <w:t xml:space="preserve"> für den Zeitraum von zwei Jahren nach Beendigung des Dienstverhältnisses über etwaige Veränderungen ihrer/seiner Kontaktdaten umgehend zu informieren.</w:t>
      </w:r>
    </w:p>
    <w:p w14:paraId="1A8EA94C" w14:textId="67C9C54B" w:rsidR="00E810EC" w:rsidRDefault="00E810EC">
      <w:pPr>
        <w:jc w:val="both"/>
        <w:rPr>
          <w:rFonts w:ascii="Arial" w:eastAsia="Arial" w:hAnsi="Arial" w:cs="Arial"/>
          <w:sz w:val="22"/>
          <w:szCs w:val="22"/>
        </w:rPr>
      </w:pPr>
    </w:p>
    <w:p w14:paraId="389D32D5" w14:textId="77777777" w:rsidR="00AF6526" w:rsidRDefault="00AF6526">
      <w:pPr>
        <w:ind w:left="284"/>
        <w:jc w:val="both"/>
        <w:rPr>
          <w:rFonts w:ascii="Arial" w:eastAsia="Arial" w:hAnsi="Arial" w:cs="Arial"/>
          <w:sz w:val="22"/>
          <w:szCs w:val="22"/>
        </w:rPr>
      </w:pPr>
    </w:p>
    <w:p w14:paraId="28099550" w14:textId="77777777" w:rsidR="00E810EC" w:rsidRDefault="008017AD">
      <w:pPr>
        <w:jc w:val="center"/>
        <w:rPr>
          <w:rFonts w:ascii="Arial" w:eastAsia="Arial" w:hAnsi="Arial" w:cs="Arial"/>
          <w:b/>
          <w:sz w:val="22"/>
          <w:szCs w:val="22"/>
        </w:rPr>
      </w:pPr>
      <w:r>
        <w:rPr>
          <w:rFonts w:ascii="Arial" w:eastAsia="Arial" w:hAnsi="Arial" w:cs="Arial"/>
          <w:b/>
          <w:sz w:val="22"/>
          <w:szCs w:val="22"/>
        </w:rPr>
        <w:t>§ 3</w:t>
      </w:r>
    </w:p>
    <w:p w14:paraId="12B1D8A9" w14:textId="77777777" w:rsidR="00E810EC" w:rsidRDefault="008017AD">
      <w:pPr>
        <w:jc w:val="center"/>
        <w:rPr>
          <w:rFonts w:ascii="Arial" w:eastAsia="Arial" w:hAnsi="Arial" w:cs="Arial"/>
          <w:b/>
          <w:sz w:val="22"/>
          <w:szCs w:val="22"/>
        </w:rPr>
      </w:pPr>
      <w:r>
        <w:rPr>
          <w:rFonts w:ascii="Arial" w:eastAsia="Arial" w:hAnsi="Arial" w:cs="Arial"/>
          <w:b/>
          <w:sz w:val="22"/>
          <w:szCs w:val="22"/>
        </w:rPr>
        <w:t>Vergütung</w:t>
      </w:r>
    </w:p>
    <w:p w14:paraId="4BD18085" w14:textId="77777777" w:rsidR="00E810EC" w:rsidRDefault="00E810EC">
      <w:pPr>
        <w:jc w:val="both"/>
        <w:rPr>
          <w:rFonts w:ascii="Arial" w:eastAsia="Arial" w:hAnsi="Arial" w:cs="Arial"/>
          <w:sz w:val="16"/>
          <w:szCs w:val="16"/>
        </w:rPr>
      </w:pPr>
    </w:p>
    <w:p w14:paraId="3F3C3FD7" w14:textId="4F1DDBFD" w:rsidR="00E810EC" w:rsidRPr="00976851" w:rsidRDefault="008017AD" w:rsidP="00DF4414">
      <w:pPr>
        <w:numPr>
          <w:ilvl w:val="0"/>
          <w:numId w:val="3"/>
        </w:numPr>
        <w:jc w:val="both"/>
        <w:rPr>
          <w:rFonts w:ascii="Arial" w:eastAsia="Arial" w:hAnsi="Arial" w:cs="Arial"/>
          <w:sz w:val="22"/>
          <w:szCs w:val="22"/>
        </w:rPr>
      </w:pPr>
      <w:r w:rsidRPr="00DF4414">
        <w:rPr>
          <w:rFonts w:ascii="Arial" w:eastAsia="Arial" w:hAnsi="Arial" w:cs="Arial"/>
          <w:sz w:val="22"/>
          <w:szCs w:val="22"/>
        </w:rPr>
        <w:t xml:space="preserve">Für die gemäß §§ 1 und 2 aufgeführten Tätigkeiten wird ein monatlicher Betrag von der REA in Höhe von </w:t>
      </w:r>
      <w:r w:rsidRPr="00976851">
        <w:rPr>
          <w:rFonts w:ascii="Arial" w:eastAsia="Arial" w:hAnsi="Arial" w:cs="Arial"/>
          <w:b/>
          <w:i/>
          <w:sz w:val="22"/>
          <w:szCs w:val="22"/>
        </w:rPr>
        <w:t xml:space="preserve">(Betrag </w:t>
      </w:r>
      <w:proofErr w:type="spellStart"/>
      <w:r w:rsidRPr="00976851">
        <w:rPr>
          <w:rFonts w:ascii="Arial" w:eastAsia="Arial" w:hAnsi="Arial" w:cs="Arial"/>
          <w:b/>
          <w:i/>
          <w:sz w:val="22"/>
          <w:szCs w:val="22"/>
        </w:rPr>
        <w:t>Arbeitgeberbrutto</w:t>
      </w:r>
      <w:proofErr w:type="spellEnd"/>
      <w:r w:rsidRPr="00976851">
        <w:rPr>
          <w:rFonts w:ascii="Arial" w:eastAsia="Arial" w:hAnsi="Arial" w:cs="Arial"/>
          <w:b/>
          <w:i/>
          <w:sz w:val="22"/>
          <w:szCs w:val="22"/>
        </w:rPr>
        <w:t>)</w:t>
      </w:r>
      <w:r w:rsidRPr="00DF4414">
        <w:rPr>
          <w:rFonts w:ascii="Arial" w:eastAsia="Arial" w:hAnsi="Arial" w:cs="Arial"/>
          <w:sz w:val="22"/>
          <w:szCs w:val="22"/>
        </w:rPr>
        <w:t xml:space="preserve"> € zur Verfügung gestellt. Dieser Betrag entspricht der Haushaltsbelastung für die Einstellung der/des EU-</w:t>
      </w:r>
      <w:proofErr w:type="spellStart"/>
      <w:r w:rsidRPr="00DF4414">
        <w:rPr>
          <w:rFonts w:ascii="Arial" w:eastAsia="Arial" w:hAnsi="Arial" w:cs="Arial"/>
          <w:sz w:val="22"/>
          <w:szCs w:val="22"/>
        </w:rPr>
        <w:t>ForscherIn</w:t>
      </w:r>
      <w:proofErr w:type="spellEnd"/>
      <w:r w:rsidRPr="00DF4414">
        <w:rPr>
          <w:rFonts w:ascii="Arial" w:eastAsia="Arial" w:hAnsi="Arial" w:cs="Arial"/>
          <w:sz w:val="22"/>
          <w:szCs w:val="22"/>
        </w:rPr>
        <w:t xml:space="preserve">. Nach Abzug der Arbeitgeberanteile zur Sozialversicherung entspricht dies </w:t>
      </w:r>
      <w:r w:rsidRPr="00F65559">
        <w:rPr>
          <w:rFonts w:ascii="Arial" w:eastAsia="Arial" w:hAnsi="Arial" w:cs="Arial"/>
          <w:sz w:val="22"/>
          <w:szCs w:val="22"/>
        </w:rPr>
        <w:t xml:space="preserve">einem Betrag in Höhe von </w:t>
      </w:r>
      <w:r w:rsidRPr="00976851">
        <w:rPr>
          <w:rFonts w:ascii="Arial" w:eastAsia="Arial" w:hAnsi="Arial" w:cs="Arial"/>
          <w:b/>
          <w:i/>
          <w:sz w:val="22"/>
          <w:szCs w:val="22"/>
        </w:rPr>
        <w:t xml:space="preserve">(Betrag </w:t>
      </w:r>
      <w:proofErr w:type="spellStart"/>
      <w:r w:rsidRPr="00976851">
        <w:rPr>
          <w:rFonts w:ascii="Arial" w:eastAsia="Arial" w:hAnsi="Arial" w:cs="Arial"/>
          <w:b/>
          <w:i/>
          <w:sz w:val="22"/>
          <w:szCs w:val="22"/>
        </w:rPr>
        <w:t>Arbeitnehmerbrutto</w:t>
      </w:r>
      <w:proofErr w:type="spellEnd"/>
      <w:r w:rsidRPr="00976851">
        <w:rPr>
          <w:rFonts w:ascii="Arial" w:eastAsia="Arial" w:hAnsi="Arial" w:cs="Arial"/>
          <w:b/>
          <w:i/>
          <w:sz w:val="22"/>
          <w:szCs w:val="22"/>
        </w:rPr>
        <w:t>)</w:t>
      </w:r>
      <w:r w:rsidRPr="00F65559">
        <w:rPr>
          <w:rFonts w:ascii="Arial" w:eastAsia="Arial" w:hAnsi="Arial" w:cs="Arial"/>
          <w:sz w:val="22"/>
          <w:szCs w:val="22"/>
        </w:rPr>
        <w:t xml:space="preserve"> €, dem Arbeitnehmerbruttogehalt</w:t>
      </w:r>
      <w:r w:rsidRPr="00DF4414">
        <w:rPr>
          <w:rFonts w:ascii="Arial" w:eastAsia="Arial" w:hAnsi="Arial" w:cs="Arial"/>
          <w:sz w:val="22"/>
          <w:szCs w:val="22"/>
        </w:rPr>
        <w:t xml:space="preserve"> für die zu entlohnende Tätigkeit gemäß § 1 und § 2 des Vertrags</w:t>
      </w:r>
      <w:r w:rsidRPr="00976851">
        <w:rPr>
          <w:rFonts w:ascii="Arial" w:eastAsia="Arial" w:hAnsi="Arial" w:cs="Arial"/>
          <w:sz w:val="22"/>
          <w:szCs w:val="22"/>
        </w:rPr>
        <w:t>.</w:t>
      </w:r>
    </w:p>
    <w:p w14:paraId="0569E690" w14:textId="77777777" w:rsidR="004F0EE3" w:rsidRPr="00976851" w:rsidRDefault="004F0EE3">
      <w:pPr>
        <w:ind w:left="360" w:hanging="360"/>
        <w:jc w:val="both"/>
        <w:rPr>
          <w:rFonts w:ascii="Arial" w:eastAsia="Arial" w:hAnsi="Arial" w:cs="Arial"/>
          <w:sz w:val="22"/>
          <w:szCs w:val="22"/>
        </w:rPr>
      </w:pPr>
    </w:p>
    <w:p w14:paraId="58968803" w14:textId="1F467A5E" w:rsidR="00232752" w:rsidRPr="006B3451" w:rsidRDefault="00232752" w:rsidP="00232752">
      <w:pPr>
        <w:pStyle w:val="Listenabsatz"/>
        <w:numPr>
          <w:ilvl w:val="0"/>
          <w:numId w:val="3"/>
        </w:numPr>
        <w:jc w:val="both"/>
        <w:rPr>
          <w:rFonts w:ascii="Arial" w:hAnsi="Arial" w:cs="Arial"/>
          <w:sz w:val="22"/>
          <w:szCs w:val="22"/>
        </w:rPr>
      </w:pPr>
      <w:bookmarkStart w:id="2" w:name="_Hlk159492371"/>
      <w:r w:rsidRPr="006B3451">
        <w:rPr>
          <w:rFonts w:ascii="Arial" w:hAnsi="Arial" w:cs="Arial"/>
          <w:sz w:val="22"/>
          <w:szCs w:val="22"/>
        </w:rPr>
        <w:t>Der in Ziffer 1 S. 1 benannte Arbeitgeberbruttobetrag beinhaltet die im GA für die/den EU-</w:t>
      </w:r>
      <w:proofErr w:type="spellStart"/>
      <w:r w:rsidRPr="006B3451">
        <w:rPr>
          <w:rFonts w:ascii="Arial" w:hAnsi="Arial" w:cs="Arial"/>
          <w:sz w:val="22"/>
          <w:szCs w:val="22"/>
        </w:rPr>
        <w:t>ForscherIn</w:t>
      </w:r>
      <w:proofErr w:type="spellEnd"/>
      <w:r w:rsidRPr="006B3451">
        <w:rPr>
          <w:rFonts w:ascii="Arial" w:hAnsi="Arial" w:cs="Arial"/>
          <w:sz w:val="22"/>
          <w:szCs w:val="22"/>
        </w:rPr>
        <w:t xml:space="preserve"> vorgesehene monatliche Vergütung (Living </w:t>
      </w:r>
      <w:proofErr w:type="spellStart"/>
      <w:r w:rsidRPr="006B3451">
        <w:rPr>
          <w:rFonts w:ascii="Arial" w:hAnsi="Arial" w:cs="Arial"/>
          <w:sz w:val="22"/>
          <w:szCs w:val="22"/>
        </w:rPr>
        <w:t>Allow</w:t>
      </w:r>
      <w:r w:rsidRPr="00232752">
        <w:rPr>
          <w:rFonts w:ascii="Arial" w:hAnsi="Arial" w:cs="Arial"/>
          <w:sz w:val="22"/>
          <w:szCs w:val="22"/>
        </w:rPr>
        <w:t>ance</w:t>
      </w:r>
      <w:proofErr w:type="spellEnd"/>
      <w:r w:rsidRPr="00232752">
        <w:rPr>
          <w:rFonts w:ascii="Arial" w:hAnsi="Arial" w:cs="Arial"/>
          <w:sz w:val="22"/>
          <w:szCs w:val="22"/>
        </w:rPr>
        <w:t xml:space="preserve">) – in Höhe von (Betrag) – korrigiert durch den Länderkorrekturkoeffizienten für </w:t>
      </w:r>
      <w:r w:rsidRPr="00AC68CC">
        <w:rPr>
          <w:rFonts w:ascii="Arial" w:hAnsi="Arial" w:cs="Arial"/>
          <w:sz w:val="22"/>
          <w:szCs w:val="22"/>
        </w:rPr>
        <w:t>Deutschland</w:t>
      </w:r>
      <w:r>
        <w:rPr>
          <w:rFonts w:ascii="Arial" w:hAnsi="Arial" w:cs="Arial"/>
          <w:b/>
          <w:i/>
          <w:sz w:val="22"/>
          <w:szCs w:val="22"/>
        </w:rPr>
        <w:t>,</w:t>
      </w:r>
      <w:r w:rsidRPr="006B3451">
        <w:rPr>
          <w:rFonts w:ascii="Arial" w:hAnsi="Arial" w:cs="Arial"/>
          <w:sz w:val="22"/>
          <w:szCs w:val="22"/>
        </w:rPr>
        <w:t xml:space="preserve"> wie auch die Mobilitätszulage (Mobility </w:t>
      </w:r>
      <w:proofErr w:type="spellStart"/>
      <w:r w:rsidRPr="006B3451">
        <w:rPr>
          <w:rFonts w:ascii="Arial" w:hAnsi="Arial" w:cs="Arial"/>
          <w:sz w:val="22"/>
          <w:szCs w:val="22"/>
        </w:rPr>
        <w:t>Allowance</w:t>
      </w:r>
      <w:proofErr w:type="spellEnd"/>
      <w:r w:rsidRPr="006B3451">
        <w:rPr>
          <w:rFonts w:ascii="Arial" w:hAnsi="Arial" w:cs="Arial"/>
          <w:sz w:val="22"/>
          <w:szCs w:val="22"/>
        </w:rPr>
        <w:t xml:space="preserve">) – in Höhe von 600,00 € – [sowie bei Erfüllung der Anspruchsvoraussetzungen die Familienzulage (Family </w:t>
      </w:r>
      <w:proofErr w:type="spellStart"/>
      <w:r w:rsidRPr="006B3451">
        <w:rPr>
          <w:rFonts w:ascii="Arial" w:hAnsi="Arial" w:cs="Arial"/>
          <w:sz w:val="22"/>
          <w:szCs w:val="22"/>
        </w:rPr>
        <w:t>Allowance</w:t>
      </w:r>
      <w:proofErr w:type="spellEnd"/>
      <w:r w:rsidRPr="006B3451">
        <w:rPr>
          <w:rFonts w:ascii="Arial" w:hAnsi="Arial" w:cs="Arial"/>
          <w:sz w:val="22"/>
          <w:szCs w:val="22"/>
        </w:rPr>
        <w:t>) – in Höhe von 660,00 €].</w:t>
      </w:r>
      <w:r>
        <w:rPr>
          <w:rFonts w:ascii="Arial" w:hAnsi="Arial" w:cs="Arial"/>
          <w:sz w:val="22"/>
          <w:szCs w:val="22"/>
        </w:rPr>
        <w:t xml:space="preserve"> Der Länderkorrekturkoeffizient wird von der Europäischen Kommission vorgegeben und im Fördervertrag festgelegt.</w:t>
      </w:r>
    </w:p>
    <w:bookmarkEnd w:id="2"/>
    <w:p w14:paraId="159B1DE1" w14:textId="77777777" w:rsidR="00E810EC" w:rsidRDefault="00E810EC">
      <w:pPr>
        <w:jc w:val="both"/>
        <w:rPr>
          <w:rFonts w:ascii="Arial" w:eastAsia="Arial" w:hAnsi="Arial" w:cs="Arial"/>
          <w:sz w:val="22"/>
          <w:szCs w:val="22"/>
        </w:rPr>
      </w:pPr>
    </w:p>
    <w:p w14:paraId="7AD5ED64" w14:textId="77777777" w:rsidR="00E810EC" w:rsidRPr="00BE1E98" w:rsidRDefault="008017AD" w:rsidP="00B15428">
      <w:pPr>
        <w:numPr>
          <w:ilvl w:val="0"/>
          <w:numId w:val="3"/>
        </w:numPr>
        <w:jc w:val="both"/>
        <w:rPr>
          <w:rFonts w:ascii="Arial" w:eastAsia="Arial" w:hAnsi="Arial" w:cs="Arial"/>
          <w:sz w:val="22"/>
          <w:szCs w:val="22"/>
        </w:rPr>
      </w:pPr>
      <w:r w:rsidRPr="00BE1E98">
        <w:rPr>
          <w:rFonts w:ascii="Arial" w:eastAsia="Arial" w:hAnsi="Arial" w:cs="Arial"/>
          <w:sz w:val="22"/>
          <w:szCs w:val="22"/>
        </w:rPr>
        <w:t xml:space="preserve">Die </w:t>
      </w:r>
      <w:r w:rsidR="00BE1E98">
        <w:rPr>
          <w:rFonts w:ascii="Arial" w:eastAsia="Arial" w:hAnsi="Arial" w:cs="Arial"/>
          <w:sz w:val="22"/>
          <w:szCs w:val="22"/>
        </w:rPr>
        <w:t>S</w:t>
      </w:r>
      <w:r w:rsidRPr="00BE1E98">
        <w:rPr>
          <w:rFonts w:ascii="Arial" w:eastAsia="Arial" w:hAnsi="Arial" w:cs="Arial"/>
          <w:sz w:val="22"/>
          <w:szCs w:val="22"/>
        </w:rPr>
        <w:t xml:space="preserve">teuer- und Sozialversicherungspflicht (Kranken-/Pflege-/Arbeitslosen- und Rentenversicherung) richtet sich nach den einschlägigen Bestimmungen. Hierbei werden die jeweiligen Arbeitnehmerbeiträge von dem in Ziffer 1 S. 2 angegebenen Arbeitnehmerbruttobetrag in Abzug gebracht. Die Zahlung erfolgt monatlich am Ende des jeweiligen Monats im Wege der EDV-Zahlung. Damit sind alle Vergütungsansprüche abgegolten. Zusätzliche Leistungen wie z.B. Beihilfen, Krankengeldzuschuss, Urlaubsgeld, </w:t>
      </w:r>
      <w:r w:rsidR="00BE1E98">
        <w:rPr>
          <w:rFonts w:ascii="Arial" w:eastAsia="Arial" w:hAnsi="Arial" w:cs="Arial"/>
          <w:sz w:val="22"/>
          <w:szCs w:val="22"/>
        </w:rPr>
        <w:t>Jahressonderzahlung,</w:t>
      </w:r>
      <w:r w:rsidRPr="00BE1E98">
        <w:rPr>
          <w:rFonts w:ascii="Arial" w:eastAsia="Arial" w:hAnsi="Arial" w:cs="Arial"/>
          <w:sz w:val="22"/>
          <w:szCs w:val="22"/>
        </w:rPr>
        <w:t xml:space="preserve"> vermögenswirksame Leistungen und Zulagen, Mehrarbeit, Überstunden, Umzugskosten, Trennungsentschädigung, Zuschüsse zu betrieblichen Zusatzversorgungen (VBL) usw. werden nicht gewährt.</w:t>
      </w:r>
    </w:p>
    <w:p w14:paraId="7C011F6B" w14:textId="77777777" w:rsidR="00E810EC" w:rsidRDefault="00E810EC">
      <w:pPr>
        <w:jc w:val="both"/>
        <w:rPr>
          <w:rFonts w:ascii="Arial" w:eastAsia="Arial" w:hAnsi="Arial" w:cs="Arial"/>
          <w:sz w:val="22"/>
          <w:szCs w:val="22"/>
        </w:rPr>
      </w:pPr>
    </w:p>
    <w:p w14:paraId="521F4315" w14:textId="77777777" w:rsidR="00E810EC" w:rsidRDefault="008017AD">
      <w:pPr>
        <w:jc w:val="both"/>
        <w:rPr>
          <w:rFonts w:ascii="Arial" w:eastAsia="Arial" w:hAnsi="Arial" w:cs="Arial"/>
          <w:sz w:val="22"/>
          <w:szCs w:val="22"/>
        </w:rPr>
      </w:pPr>
      <w:r>
        <w:rPr>
          <w:rFonts w:ascii="Arial" w:eastAsia="Arial" w:hAnsi="Arial" w:cs="Arial"/>
          <w:sz w:val="22"/>
          <w:szCs w:val="22"/>
        </w:rPr>
        <w:tab/>
      </w:r>
    </w:p>
    <w:p w14:paraId="145D562C" w14:textId="77777777" w:rsidR="00E810EC" w:rsidRDefault="008017AD">
      <w:pPr>
        <w:jc w:val="center"/>
        <w:rPr>
          <w:rFonts w:ascii="Arial" w:eastAsia="Arial" w:hAnsi="Arial" w:cs="Arial"/>
          <w:b/>
          <w:sz w:val="22"/>
          <w:szCs w:val="22"/>
        </w:rPr>
      </w:pPr>
      <w:r>
        <w:rPr>
          <w:rFonts w:ascii="Arial" w:eastAsia="Arial" w:hAnsi="Arial" w:cs="Arial"/>
          <w:b/>
          <w:sz w:val="22"/>
          <w:szCs w:val="22"/>
        </w:rPr>
        <w:t xml:space="preserve">§ 4 </w:t>
      </w:r>
    </w:p>
    <w:p w14:paraId="5BBF8BC8" w14:textId="77777777" w:rsidR="00E810EC" w:rsidRPr="00976851" w:rsidRDefault="008017AD">
      <w:pPr>
        <w:jc w:val="center"/>
        <w:rPr>
          <w:rFonts w:ascii="Arial" w:eastAsia="Arial" w:hAnsi="Arial" w:cs="Arial"/>
          <w:b/>
          <w:sz w:val="22"/>
          <w:szCs w:val="22"/>
        </w:rPr>
      </w:pPr>
      <w:r>
        <w:rPr>
          <w:rFonts w:ascii="Arial" w:eastAsia="Arial" w:hAnsi="Arial" w:cs="Arial"/>
          <w:b/>
          <w:sz w:val="22"/>
          <w:szCs w:val="22"/>
        </w:rPr>
        <w:lastRenderedPageBreak/>
        <w:t xml:space="preserve">Erholungsurlaub / </w:t>
      </w:r>
      <w:r w:rsidRPr="00976851">
        <w:rPr>
          <w:rFonts w:ascii="Arial" w:eastAsia="Arial" w:hAnsi="Arial" w:cs="Arial"/>
          <w:b/>
          <w:sz w:val="22"/>
          <w:szCs w:val="22"/>
        </w:rPr>
        <w:t>Krankheitsfall</w:t>
      </w:r>
    </w:p>
    <w:p w14:paraId="5E626187" w14:textId="77777777" w:rsidR="00E810EC" w:rsidRDefault="00E810EC">
      <w:pPr>
        <w:jc w:val="both"/>
        <w:rPr>
          <w:rFonts w:ascii="Arial" w:eastAsia="Arial" w:hAnsi="Arial" w:cs="Arial"/>
          <w:sz w:val="16"/>
          <w:szCs w:val="16"/>
        </w:rPr>
      </w:pPr>
    </w:p>
    <w:p w14:paraId="7F446B21" w14:textId="77777777" w:rsidR="00E810EC" w:rsidRDefault="008017AD">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Dieser Vertrag unterliegt den Vorschriften über den Dienstvertrag gemäß §§ 611 ff BGB. Die Entgeltfortzahlung im Krankheitsfall richtet sich nach dem Entgeltfortzahlungsgesetz </w:t>
      </w:r>
      <w:sdt>
        <w:sdtPr>
          <w:tag w:val="goog_rdk_13"/>
          <w:id w:val="-1713573643"/>
        </w:sdtPr>
        <w:sdtEndPr/>
        <w:sdtContent/>
      </w:sdt>
      <w:r>
        <w:rPr>
          <w:rFonts w:ascii="Arial" w:eastAsia="Arial" w:hAnsi="Arial" w:cs="Arial"/>
          <w:color w:val="000000"/>
          <w:sz w:val="22"/>
          <w:szCs w:val="22"/>
        </w:rPr>
        <w:t>(</w:t>
      </w:r>
      <w:proofErr w:type="spellStart"/>
      <w:r>
        <w:rPr>
          <w:rFonts w:ascii="Arial" w:eastAsia="Arial" w:hAnsi="Arial" w:cs="Arial"/>
          <w:color w:val="000000"/>
          <w:sz w:val="22"/>
          <w:szCs w:val="22"/>
        </w:rPr>
        <w:t>EnfzG</w:t>
      </w:r>
      <w:proofErr w:type="spellEnd"/>
      <w:r>
        <w:rPr>
          <w:rFonts w:ascii="Arial" w:eastAsia="Arial" w:hAnsi="Arial" w:cs="Arial"/>
          <w:color w:val="000000"/>
          <w:sz w:val="22"/>
          <w:szCs w:val="22"/>
        </w:rPr>
        <w:t xml:space="preserve">) in seiner jeweils geltenden Fassung. Erholungsurlaub richtet sich nach den Vorschriften des [TV-L/TVöD] in der jeweils geltenden Fassung. </w:t>
      </w:r>
    </w:p>
    <w:p w14:paraId="7ECED130" w14:textId="77777777" w:rsidR="00E810EC" w:rsidRDefault="00E810EC">
      <w:pPr>
        <w:jc w:val="both"/>
        <w:rPr>
          <w:rFonts w:ascii="Arial" w:eastAsia="Arial" w:hAnsi="Arial" w:cs="Arial"/>
          <w:sz w:val="22"/>
          <w:szCs w:val="22"/>
        </w:rPr>
      </w:pPr>
    </w:p>
    <w:p w14:paraId="5F3C168C" w14:textId="77777777" w:rsidR="00E810EC" w:rsidRDefault="008017AD">
      <w:pPr>
        <w:keepNext/>
        <w:jc w:val="center"/>
        <w:rPr>
          <w:rFonts w:ascii="Arial" w:eastAsia="Arial" w:hAnsi="Arial" w:cs="Arial"/>
          <w:b/>
          <w:sz w:val="22"/>
          <w:szCs w:val="22"/>
        </w:rPr>
      </w:pPr>
      <w:r>
        <w:rPr>
          <w:rFonts w:ascii="Arial" w:eastAsia="Arial" w:hAnsi="Arial" w:cs="Arial"/>
          <w:b/>
          <w:sz w:val="22"/>
          <w:szCs w:val="22"/>
        </w:rPr>
        <w:t xml:space="preserve">§ 5  </w:t>
      </w:r>
    </w:p>
    <w:p w14:paraId="1F39D94B" w14:textId="77777777" w:rsidR="00E810EC" w:rsidRDefault="008017AD">
      <w:pPr>
        <w:keepNext/>
        <w:jc w:val="center"/>
        <w:rPr>
          <w:rFonts w:ascii="Arial" w:eastAsia="Arial" w:hAnsi="Arial" w:cs="Arial"/>
          <w:b/>
          <w:sz w:val="22"/>
          <w:szCs w:val="22"/>
        </w:rPr>
      </w:pPr>
      <w:r>
        <w:rPr>
          <w:rFonts w:ascii="Arial" w:eastAsia="Arial" w:hAnsi="Arial" w:cs="Arial"/>
          <w:b/>
          <w:sz w:val="22"/>
          <w:szCs w:val="22"/>
        </w:rPr>
        <w:t>Rechte am geistigen Eigentum / Veröffentlichungen</w:t>
      </w:r>
    </w:p>
    <w:p w14:paraId="0951E352" w14:textId="77777777" w:rsidR="00E810EC" w:rsidRDefault="00E810EC">
      <w:pPr>
        <w:keepNext/>
        <w:jc w:val="both"/>
        <w:rPr>
          <w:rFonts w:ascii="Arial" w:eastAsia="Arial" w:hAnsi="Arial" w:cs="Arial"/>
          <w:sz w:val="16"/>
          <w:szCs w:val="16"/>
        </w:rPr>
      </w:pPr>
    </w:p>
    <w:p w14:paraId="258A88CC" w14:textId="05601D5D" w:rsidR="00E810EC" w:rsidRDefault="008017AD">
      <w:pPr>
        <w:keepNext/>
        <w:numPr>
          <w:ilvl w:val="0"/>
          <w:numId w:val="2"/>
        </w:numPr>
        <w:jc w:val="both"/>
        <w:rPr>
          <w:rFonts w:ascii="Arial" w:eastAsia="Arial" w:hAnsi="Arial" w:cs="Arial"/>
          <w:sz w:val="22"/>
          <w:szCs w:val="22"/>
        </w:rPr>
      </w:pPr>
      <w:r>
        <w:rPr>
          <w:rFonts w:ascii="Arial" w:eastAsia="Arial" w:hAnsi="Arial" w:cs="Arial"/>
          <w:sz w:val="22"/>
          <w:szCs w:val="22"/>
        </w:rPr>
        <w:t>Alle der/dem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während der Tätigkeit in der </w:t>
      </w:r>
      <w:r w:rsidR="00232752">
        <w:rPr>
          <w:rFonts w:ascii="Arial" w:eastAsia="Arial" w:hAnsi="Arial" w:cs="Arial"/>
          <w:b/>
          <w:i/>
          <w:sz w:val="22"/>
          <w:szCs w:val="22"/>
        </w:rPr>
        <w:t>[Akronym der aufnehmenden Einrichtung]</w:t>
      </w:r>
      <w:r>
        <w:rPr>
          <w:rFonts w:ascii="Arial" w:eastAsia="Arial" w:hAnsi="Arial" w:cs="Arial"/>
          <w:i/>
          <w:sz w:val="22"/>
          <w:szCs w:val="22"/>
        </w:rPr>
        <w:t xml:space="preserve"> </w:t>
      </w:r>
      <w:r>
        <w:rPr>
          <w:rFonts w:ascii="Arial" w:eastAsia="Arial" w:hAnsi="Arial" w:cs="Arial"/>
          <w:sz w:val="22"/>
          <w:szCs w:val="22"/>
        </w:rPr>
        <w:t>dienstlich bekannt gewordenen und/oder als vertraulich gekennzeichneten oder benannten Unterlagen, Dokumente, Schriften und Daten sind vertraulich zu behandeln und dürfen weder in Wort noch in Schrift an Dritte weitergegeben werden.</w:t>
      </w:r>
    </w:p>
    <w:p w14:paraId="4EAEC2F0" w14:textId="77777777" w:rsidR="00E810EC" w:rsidRDefault="00E810EC">
      <w:pPr>
        <w:jc w:val="both"/>
        <w:rPr>
          <w:rFonts w:ascii="Arial" w:eastAsia="Arial" w:hAnsi="Arial" w:cs="Arial"/>
          <w:sz w:val="22"/>
          <w:szCs w:val="22"/>
        </w:rPr>
      </w:pPr>
    </w:p>
    <w:p w14:paraId="2179604F" w14:textId="59905243" w:rsidR="00E810EC" w:rsidRDefault="008017AD">
      <w:pPr>
        <w:numPr>
          <w:ilvl w:val="0"/>
          <w:numId w:val="2"/>
        </w:numPr>
        <w:jc w:val="both"/>
        <w:rPr>
          <w:rFonts w:ascii="Arial" w:eastAsia="Arial" w:hAnsi="Arial" w:cs="Arial"/>
          <w:i/>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verpflichtet sich, nationale und europarechtliche Bestimmungen zu Erfindungen bzw. Erfindungsanteilen sowie Nutzungsrechte an urheberrechtlich geschützten Werken, die während oder im Zusammenhang mit den in § 1 genannten Tätigkeiten entstanden sind, zu beachten. Auf Erfindungen und technische Verbesserungsvorschläge findet das </w:t>
      </w:r>
      <w:sdt>
        <w:sdtPr>
          <w:tag w:val="goog_rdk_14"/>
          <w:id w:val="-23797331"/>
        </w:sdtPr>
        <w:sdtEndPr/>
        <w:sdtContent/>
      </w:sdt>
      <w:r>
        <w:rPr>
          <w:rFonts w:ascii="Arial" w:eastAsia="Arial" w:hAnsi="Arial" w:cs="Arial"/>
          <w:sz w:val="22"/>
          <w:szCs w:val="22"/>
        </w:rPr>
        <w:t xml:space="preserve">Arbeitnehmererfindungsgesetz in der jeweils geltenden Fassung (insbesondere § 5 </w:t>
      </w:r>
      <w:hyperlink r:id="rId10">
        <w:r>
          <w:rPr>
            <w:rFonts w:ascii="Arial" w:eastAsia="Arial" w:hAnsi="Arial" w:cs="Arial"/>
            <w:color w:val="000000"/>
            <w:sz w:val="22"/>
            <w:szCs w:val="22"/>
            <w:u w:val="single"/>
          </w:rPr>
          <w:t>ArbnErfG</w:t>
        </w:r>
      </w:hyperlink>
      <w:r>
        <w:rPr>
          <w:rFonts w:ascii="Arial" w:eastAsia="Arial" w:hAnsi="Arial" w:cs="Arial"/>
          <w:sz w:val="22"/>
          <w:szCs w:val="22"/>
        </w:rPr>
        <w:t xml:space="preserve"> Meldepflicht) Anwendung. Vereinbarungen mit Dritten, die Diensterfindungen oder technische Verbesserungen betreffen, bedürfen der vorherigen Zustimmung der </w:t>
      </w:r>
      <w:r w:rsidR="00232752">
        <w:rPr>
          <w:rFonts w:ascii="Arial" w:eastAsia="Arial" w:hAnsi="Arial" w:cs="Arial"/>
          <w:b/>
          <w:i/>
          <w:sz w:val="22"/>
          <w:szCs w:val="22"/>
        </w:rPr>
        <w:t>[Akronym der aufnehmenden Einrichtung]</w:t>
      </w:r>
      <w:r>
        <w:rPr>
          <w:rFonts w:ascii="Arial" w:eastAsia="Arial" w:hAnsi="Arial" w:cs="Arial"/>
          <w:sz w:val="22"/>
          <w:szCs w:val="22"/>
        </w:rPr>
        <w:t>. Die Nutzungsrechte an urheberrechtlich geschützten Arbeiten der/des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im Rahmen der unter §§ 1 und 2 genannten Tätigkeiten stehen der </w:t>
      </w:r>
      <w:r w:rsidR="00232752">
        <w:rPr>
          <w:rFonts w:ascii="Arial" w:eastAsia="Arial" w:hAnsi="Arial" w:cs="Arial"/>
          <w:b/>
          <w:i/>
          <w:sz w:val="22"/>
          <w:szCs w:val="22"/>
        </w:rPr>
        <w:t>[Akronym der aufnehmenden Einrichtung]</w:t>
      </w:r>
      <w:r>
        <w:rPr>
          <w:rFonts w:ascii="Arial" w:eastAsia="Arial" w:hAnsi="Arial" w:cs="Arial"/>
          <w:i/>
          <w:sz w:val="22"/>
          <w:szCs w:val="22"/>
        </w:rPr>
        <w:t xml:space="preserve"> </w:t>
      </w:r>
      <w:r>
        <w:rPr>
          <w:rFonts w:ascii="Arial" w:eastAsia="Arial" w:hAnsi="Arial" w:cs="Arial"/>
          <w:sz w:val="22"/>
          <w:szCs w:val="22"/>
        </w:rPr>
        <w:t xml:space="preserve">zu. Dies gilt in jedem Fall in dem Umfang, wie die </w:t>
      </w:r>
      <w:r w:rsidR="00232752">
        <w:rPr>
          <w:rFonts w:ascii="Arial" w:eastAsia="Arial" w:hAnsi="Arial" w:cs="Arial"/>
          <w:b/>
          <w:i/>
          <w:sz w:val="22"/>
          <w:szCs w:val="22"/>
        </w:rPr>
        <w:t>[Akronym der aufnehmenden Einrichtung]</w:t>
      </w:r>
      <w:r>
        <w:rPr>
          <w:rFonts w:ascii="Arial" w:eastAsia="Arial" w:hAnsi="Arial" w:cs="Arial"/>
          <w:sz w:val="22"/>
          <w:szCs w:val="22"/>
        </w:rPr>
        <w:t xml:space="preserve"> die Rechte benötigt, um ihre Pflicht im Rahmen des GA erfüllen zu können. </w:t>
      </w:r>
    </w:p>
    <w:p w14:paraId="4870787C" w14:textId="77777777" w:rsidR="00E810EC" w:rsidRDefault="00E810EC">
      <w:pPr>
        <w:pBdr>
          <w:top w:val="nil"/>
          <w:left w:val="nil"/>
          <w:bottom w:val="nil"/>
          <w:right w:val="nil"/>
          <w:between w:val="nil"/>
        </w:pBdr>
        <w:ind w:left="708"/>
        <w:rPr>
          <w:rFonts w:ascii="Arial" w:eastAsia="Arial" w:hAnsi="Arial" w:cs="Arial"/>
          <w:i/>
          <w:color w:val="000000"/>
          <w:sz w:val="22"/>
          <w:szCs w:val="22"/>
        </w:rPr>
      </w:pPr>
    </w:p>
    <w:p w14:paraId="1DCB1952" w14:textId="0257FB8E" w:rsidR="00E810EC" w:rsidRPr="00976851" w:rsidRDefault="008017AD">
      <w:pPr>
        <w:numPr>
          <w:ilvl w:val="0"/>
          <w:numId w:val="2"/>
        </w:numPr>
        <w:jc w:val="both"/>
        <w:rPr>
          <w:rFonts w:ascii="Arial" w:eastAsia="Arial" w:hAnsi="Arial" w:cs="Arial"/>
          <w:i/>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verpflichtet sich, die in </w:t>
      </w:r>
      <w:sdt>
        <w:sdtPr>
          <w:tag w:val="goog_rdk_15"/>
          <w:id w:val="-1649585491"/>
        </w:sdtPr>
        <w:sdtEndPr/>
        <w:sdtContent/>
      </w:sdt>
      <w:r>
        <w:rPr>
          <w:rFonts w:ascii="Arial" w:eastAsia="Arial" w:hAnsi="Arial" w:cs="Arial"/>
          <w:sz w:val="22"/>
          <w:szCs w:val="22"/>
        </w:rPr>
        <w:t xml:space="preserve">Art. 17 GA genannten Obliegenheiten der </w:t>
      </w:r>
      <w:r w:rsidR="00232752">
        <w:rPr>
          <w:rFonts w:ascii="Arial" w:eastAsia="Arial" w:hAnsi="Arial" w:cs="Arial"/>
          <w:b/>
          <w:i/>
          <w:sz w:val="22"/>
          <w:szCs w:val="22"/>
        </w:rPr>
        <w:t>[Akronym der aufnehmenden Einrichtung]</w:t>
      </w:r>
      <w:r>
        <w:rPr>
          <w:rFonts w:ascii="Arial" w:eastAsia="Arial" w:hAnsi="Arial" w:cs="Arial"/>
          <w:sz w:val="22"/>
          <w:szCs w:val="22"/>
        </w:rPr>
        <w:t xml:space="preserve"> in Bezug auf Open Access zu Forschungsergebnissen </w:t>
      </w:r>
      <w:sdt>
        <w:sdtPr>
          <w:tag w:val="goog_rdk_16"/>
          <w:id w:val="-1320414625"/>
        </w:sdtPr>
        <w:sdtEndPr/>
        <w:sdtContent/>
      </w:sdt>
      <w:r>
        <w:rPr>
          <w:rFonts w:ascii="Arial" w:eastAsia="Arial" w:hAnsi="Arial" w:cs="Arial"/>
          <w:sz w:val="22"/>
          <w:szCs w:val="22"/>
        </w:rPr>
        <w:t xml:space="preserve">und Forschungsdaten vollumfänglich zu unterstützen. </w:t>
      </w:r>
    </w:p>
    <w:p w14:paraId="13972453" w14:textId="77777777" w:rsidR="00E810EC" w:rsidRDefault="00E810EC">
      <w:pPr>
        <w:jc w:val="both"/>
        <w:rPr>
          <w:rFonts w:ascii="Arial" w:eastAsia="Arial" w:hAnsi="Arial" w:cs="Arial"/>
          <w:sz w:val="22"/>
          <w:szCs w:val="22"/>
        </w:rPr>
      </w:pPr>
    </w:p>
    <w:p w14:paraId="28594D36" w14:textId="65F08DFC" w:rsidR="00E810EC" w:rsidRDefault="008017AD">
      <w:pPr>
        <w:numPr>
          <w:ilvl w:val="0"/>
          <w:numId w:val="2"/>
        </w:numPr>
        <w:jc w:val="both"/>
        <w:rPr>
          <w:rFonts w:ascii="Arial" w:eastAsia="Arial" w:hAnsi="Arial" w:cs="Arial"/>
          <w:sz w:val="22"/>
          <w:szCs w:val="22"/>
        </w:rPr>
      </w:pPr>
      <w:r>
        <w:rPr>
          <w:rFonts w:ascii="Arial" w:eastAsia="Arial" w:hAnsi="Arial" w:cs="Arial"/>
          <w:sz w:val="22"/>
          <w:szCs w:val="22"/>
        </w:rPr>
        <w:t xml:space="preserve">Die/der in § 2 benannte </w:t>
      </w:r>
      <w:proofErr w:type="spellStart"/>
      <w:r>
        <w:rPr>
          <w:rFonts w:ascii="Arial" w:eastAsia="Arial" w:hAnsi="Arial" w:cs="Arial"/>
          <w:sz w:val="22"/>
          <w:szCs w:val="22"/>
        </w:rPr>
        <w:t>WissenschaftlerIn</w:t>
      </w:r>
      <w:proofErr w:type="spellEnd"/>
      <w:r>
        <w:rPr>
          <w:rFonts w:ascii="Arial" w:eastAsia="Arial" w:hAnsi="Arial" w:cs="Arial"/>
          <w:sz w:val="22"/>
          <w:szCs w:val="22"/>
        </w:rPr>
        <w:t xml:space="preserve"> </w:t>
      </w:r>
      <w:r w:rsidR="007A44BC" w:rsidRPr="00976851">
        <w:rPr>
          <w:rFonts w:ascii="Arial" w:eastAsia="Arial" w:hAnsi="Arial" w:cs="Arial"/>
          <w:color w:val="70AD47" w:themeColor="accent6"/>
          <w:sz w:val="22"/>
          <w:szCs w:val="22"/>
        </w:rPr>
        <w:t xml:space="preserve">(optional: </w:t>
      </w:r>
      <w:r w:rsidRPr="00976851">
        <w:rPr>
          <w:rFonts w:ascii="Arial" w:eastAsia="Arial" w:hAnsi="Arial" w:cs="Arial"/>
          <w:color w:val="70AD47" w:themeColor="accent6"/>
          <w:sz w:val="22"/>
          <w:szCs w:val="22"/>
        </w:rPr>
        <w:t>des Gastinstituts</w:t>
      </w:r>
      <w:r w:rsidR="007A44BC" w:rsidRPr="00976851">
        <w:rPr>
          <w:rFonts w:ascii="Arial" w:eastAsia="Arial" w:hAnsi="Arial" w:cs="Arial"/>
          <w:color w:val="70AD47" w:themeColor="accent6"/>
          <w:sz w:val="22"/>
          <w:szCs w:val="22"/>
        </w:rPr>
        <w:t>)</w:t>
      </w:r>
      <w:r w:rsidRPr="00976851">
        <w:rPr>
          <w:rFonts w:ascii="Arial" w:eastAsia="Arial" w:hAnsi="Arial" w:cs="Arial"/>
          <w:color w:val="70AD47" w:themeColor="accent6"/>
          <w:sz w:val="22"/>
          <w:szCs w:val="22"/>
        </w:rPr>
        <w:t xml:space="preserve"> </w:t>
      </w:r>
      <w:r w:rsidR="00232752">
        <w:rPr>
          <w:rFonts w:ascii="Arial" w:eastAsia="Arial" w:hAnsi="Arial" w:cs="Arial"/>
          <w:color w:val="70AD47" w:themeColor="accent6"/>
          <w:sz w:val="22"/>
          <w:szCs w:val="22"/>
        </w:rPr>
        <w:t xml:space="preserve">der </w:t>
      </w:r>
      <w:r w:rsidR="00232752">
        <w:rPr>
          <w:rFonts w:ascii="Arial" w:eastAsia="Arial" w:hAnsi="Arial" w:cs="Arial"/>
          <w:b/>
          <w:i/>
          <w:sz w:val="22"/>
          <w:szCs w:val="22"/>
        </w:rPr>
        <w:t>[Akronym der aufnehmenden Einrichtung]</w:t>
      </w:r>
      <w:r w:rsidR="00232752">
        <w:rPr>
          <w:rFonts w:ascii="Arial" w:eastAsia="Arial" w:hAnsi="Arial" w:cs="Arial"/>
          <w:sz w:val="22"/>
          <w:szCs w:val="22"/>
        </w:rPr>
        <w:t xml:space="preserve"> </w:t>
      </w:r>
      <w:r>
        <w:rPr>
          <w:rFonts w:ascii="Arial" w:eastAsia="Arial" w:hAnsi="Arial" w:cs="Arial"/>
          <w:sz w:val="22"/>
          <w:szCs w:val="22"/>
        </w:rPr>
        <w:t xml:space="preserve">wird über die Absicht, eine Arbeit zu veröffentlichen, die im Zusammenhang mit der Tätigkeit in/an der </w:t>
      </w:r>
      <w:r w:rsidR="00232752">
        <w:rPr>
          <w:rFonts w:ascii="Arial" w:eastAsia="Arial" w:hAnsi="Arial" w:cs="Arial"/>
          <w:b/>
          <w:i/>
          <w:sz w:val="22"/>
          <w:szCs w:val="22"/>
        </w:rPr>
        <w:t>[Akronym der aufnehmenden Einrichtung]</w:t>
      </w:r>
      <w:r>
        <w:rPr>
          <w:rFonts w:ascii="Arial" w:eastAsia="Arial" w:hAnsi="Arial" w:cs="Arial"/>
          <w:sz w:val="22"/>
          <w:szCs w:val="22"/>
        </w:rPr>
        <w:t xml:space="preserve"> steht oder unter Benutzung ihrer Einrichtungen zustande gekommen ist, unter Vorlage des Manuskripts unterrichtet. Sie/er entscheidet im Benehmen mit der/dem </w:t>
      </w:r>
      <w:proofErr w:type="spellStart"/>
      <w:r>
        <w:rPr>
          <w:rFonts w:ascii="Arial" w:eastAsia="Arial" w:hAnsi="Arial" w:cs="Arial"/>
          <w:sz w:val="22"/>
          <w:szCs w:val="22"/>
        </w:rPr>
        <w:t>AutorIn</w:t>
      </w:r>
      <w:proofErr w:type="spellEnd"/>
      <w:r>
        <w:rPr>
          <w:rFonts w:ascii="Arial" w:eastAsia="Arial" w:hAnsi="Arial" w:cs="Arial"/>
          <w:sz w:val="22"/>
          <w:szCs w:val="22"/>
        </w:rPr>
        <w:t xml:space="preserve"> darüber, ob und in welcher Form bei der Veröffentlichung auf die </w:t>
      </w:r>
      <w:r w:rsidR="00232752">
        <w:rPr>
          <w:rFonts w:ascii="Arial" w:eastAsia="Arial" w:hAnsi="Arial" w:cs="Arial"/>
          <w:b/>
          <w:i/>
          <w:sz w:val="22"/>
          <w:szCs w:val="22"/>
        </w:rPr>
        <w:t>[Akronym der aufnehmenden Einrichtung]</w:t>
      </w:r>
      <w:r>
        <w:rPr>
          <w:rFonts w:ascii="Arial" w:eastAsia="Arial" w:hAnsi="Arial" w:cs="Arial"/>
          <w:sz w:val="22"/>
          <w:szCs w:val="22"/>
        </w:rPr>
        <w:t xml:space="preserve"> Bezug genommen wird. </w:t>
      </w:r>
    </w:p>
    <w:p w14:paraId="04F3C7EB" w14:textId="77777777" w:rsidR="00E810EC" w:rsidRDefault="00E810EC">
      <w:pPr>
        <w:pBdr>
          <w:top w:val="nil"/>
          <w:left w:val="nil"/>
          <w:bottom w:val="nil"/>
          <w:right w:val="nil"/>
          <w:between w:val="nil"/>
        </w:pBdr>
        <w:ind w:left="708"/>
        <w:rPr>
          <w:rFonts w:ascii="Arial" w:eastAsia="Arial" w:hAnsi="Arial" w:cs="Arial"/>
          <w:color w:val="000000"/>
          <w:sz w:val="22"/>
          <w:szCs w:val="22"/>
        </w:rPr>
      </w:pPr>
    </w:p>
    <w:p w14:paraId="174937CC" w14:textId="77777777" w:rsidR="00E810EC" w:rsidRPr="00A950E2" w:rsidRDefault="008017AD">
      <w:pPr>
        <w:numPr>
          <w:ilvl w:val="0"/>
          <w:numId w:val="2"/>
        </w:numPr>
        <w:jc w:val="both"/>
        <w:rPr>
          <w:rFonts w:ascii="Arial" w:eastAsia="Arial" w:hAnsi="Arial" w:cs="Arial"/>
          <w:sz w:val="22"/>
          <w:szCs w:val="22"/>
          <w:lang w:val="en-GB"/>
        </w:rPr>
      </w:pPr>
      <w:bookmarkStart w:id="3" w:name="_heading=h.gjdgxs" w:colFirst="0" w:colLast="0"/>
      <w:bookmarkEnd w:id="3"/>
      <w:r>
        <w:rPr>
          <w:rFonts w:ascii="Arial" w:eastAsia="Arial" w:hAnsi="Arial" w:cs="Arial"/>
          <w:sz w:val="22"/>
          <w:szCs w:val="22"/>
        </w:rPr>
        <w:t>Entsprechend Art. 17.2 und 17.3 des GA ist bei allen mit dem Projekt in Zusammenhang stehenden Veröffentlichungen, externer Kommunikation sowie Dokumentation 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verpflichtet, stets darauf hinzuweisen, dass es sich um Arbeiten handelt, die mit Unterstützung durch die Europäische Union im Rahmen eines Marie </w:t>
      </w:r>
      <w:proofErr w:type="spellStart"/>
      <w:r>
        <w:rPr>
          <w:rFonts w:ascii="Arial" w:eastAsia="Arial" w:hAnsi="Arial" w:cs="Arial"/>
          <w:sz w:val="22"/>
          <w:szCs w:val="22"/>
        </w:rPr>
        <w:t>Skłodowska</w:t>
      </w:r>
      <w:proofErr w:type="spellEnd"/>
      <w:r>
        <w:rPr>
          <w:rFonts w:ascii="Arial" w:eastAsia="Arial" w:hAnsi="Arial" w:cs="Arial"/>
          <w:sz w:val="22"/>
          <w:szCs w:val="22"/>
        </w:rPr>
        <w:t xml:space="preserve">-Curie </w:t>
      </w:r>
      <w:proofErr w:type="spellStart"/>
      <w:r>
        <w:rPr>
          <w:rFonts w:ascii="Arial" w:eastAsia="Arial" w:hAnsi="Arial" w:cs="Arial"/>
          <w:sz w:val="22"/>
          <w:szCs w:val="22"/>
        </w:rPr>
        <w:t>Postdoctoral</w:t>
      </w:r>
      <w:proofErr w:type="spellEnd"/>
      <w:r>
        <w:rPr>
          <w:rFonts w:ascii="Arial" w:eastAsia="Arial" w:hAnsi="Arial" w:cs="Arial"/>
          <w:sz w:val="22"/>
          <w:szCs w:val="22"/>
        </w:rPr>
        <w:t xml:space="preserve"> Fellowship (European Fellowship) durchgeführt wurden. Dies hat durch Verwendung des EU-Emblems und der folgenden Formulierung zu erfolgen: </w:t>
      </w:r>
      <w:sdt>
        <w:sdtPr>
          <w:tag w:val="goog_rdk_17"/>
          <w:id w:val="1168748433"/>
        </w:sdtPr>
        <w:sdtEndPr/>
        <w:sdtContent/>
      </w:sdt>
      <w:r>
        <w:rPr>
          <w:rFonts w:ascii="Arial" w:eastAsia="Arial" w:hAnsi="Arial" w:cs="Arial"/>
          <w:sz w:val="22"/>
          <w:szCs w:val="22"/>
        </w:rPr>
        <w:t>„</w:t>
      </w:r>
      <w:proofErr w:type="spellStart"/>
      <w:r>
        <w:rPr>
          <w:rFonts w:ascii="Arial" w:eastAsia="Arial" w:hAnsi="Arial" w:cs="Arial"/>
          <w:sz w:val="22"/>
          <w:szCs w:val="22"/>
        </w:rPr>
        <w:t>Funded</w:t>
      </w:r>
      <w:proofErr w:type="spellEnd"/>
      <w:r>
        <w:rPr>
          <w:rFonts w:ascii="Arial" w:eastAsia="Arial" w:hAnsi="Arial" w:cs="Arial"/>
          <w:sz w:val="22"/>
          <w:szCs w:val="22"/>
        </w:rPr>
        <w:t xml:space="preserve"> </w:t>
      </w:r>
      <w:proofErr w:type="spellStart"/>
      <w:r>
        <w:rPr>
          <w:rFonts w:ascii="Arial" w:eastAsia="Arial" w:hAnsi="Arial" w:cs="Arial"/>
          <w:sz w:val="22"/>
          <w:szCs w:val="22"/>
        </w:rPr>
        <w:t>by</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European Union”. Bei allen Kommunikations- und Verbreitungsmaßnahmen ist außerdem stets der folgenden Disclaimer (auf Englisch oder Deutsch) zu verwenden: “</w:t>
      </w:r>
      <w:proofErr w:type="spellStart"/>
      <w:r>
        <w:rPr>
          <w:rFonts w:ascii="Arial" w:eastAsia="Arial" w:hAnsi="Arial" w:cs="Arial"/>
          <w:sz w:val="22"/>
          <w:szCs w:val="22"/>
        </w:rPr>
        <w:t>Funded</w:t>
      </w:r>
      <w:proofErr w:type="spellEnd"/>
      <w:r>
        <w:rPr>
          <w:rFonts w:ascii="Arial" w:eastAsia="Arial" w:hAnsi="Arial" w:cs="Arial"/>
          <w:sz w:val="22"/>
          <w:szCs w:val="22"/>
        </w:rPr>
        <w:t xml:space="preserve"> </w:t>
      </w:r>
      <w:proofErr w:type="spellStart"/>
      <w:r>
        <w:rPr>
          <w:rFonts w:ascii="Arial" w:eastAsia="Arial" w:hAnsi="Arial" w:cs="Arial"/>
          <w:sz w:val="22"/>
          <w:szCs w:val="22"/>
        </w:rPr>
        <w:t>by</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European Union. </w:t>
      </w:r>
      <w:r w:rsidRPr="00A950E2">
        <w:rPr>
          <w:rFonts w:ascii="Arial" w:eastAsia="Arial" w:hAnsi="Arial" w:cs="Arial"/>
          <w:sz w:val="22"/>
          <w:szCs w:val="22"/>
          <w:lang w:val="en-GB"/>
        </w:rPr>
        <w:t xml:space="preserve">Views and opinions expressed are however those of the author(s) only and do not necessarily reflect those of the European Union or [name of the </w:t>
      </w:r>
      <w:r w:rsidRPr="00A950E2">
        <w:rPr>
          <w:rFonts w:ascii="Arial" w:eastAsia="Arial" w:hAnsi="Arial" w:cs="Arial"/>
          <w:sz w:val="22"/>
          <w:szCs w:val="22"/>
          <w:lang w:val="en-GB"/>
        </w:rPr>
        <w:lastRenderedPageBreak/>
        <w:t>granting authority]. Neither the European Union nor the granting authority can be held responsible for them.”</w:t>
      </w:r>
    </w:p>
    <w:p w14:paraId="6EEE5424" w14:textId="77777777" w:rsidR="00E810EC" w:rsidRPr="00A950E2" w:rsidRDefault="00E810EC">
      <w:pPr>
        <w:pBdr>
          <w:top w:val="nil"/>
          <w:left w:val="nil"/>
          <w:bottom w:val="nil"/>
          <w:right w:val="nil"/>
          <w:between w:val="nil"/>
        </w:pBdr>
        <w:ind w:left="708"/>
        <w:rPr>
          <w:rFonts w:ascii="Arial" w:eastAsia="Arial" w:hAnsi="Arial" w:cs="Arial"/>
          <w:color w:val="000000"/>
          <w:sz w:val="22"/>
          <w:szCs w:val="22"/>
          <w:lang w:val="en-GB"/>
        </w:rPr>
      </w:pPr>
    </w:p>
    <w:p w14:paraId="481ECA69" w14:textId="7ECF3BE9" w:rsidR="00E810EC" w:rsidRPr="00096787" w:rsidRDefault="00A54C5D">
      <w:pPr>
        <w:numPr>
          <w:ilvl w:val="0"/>
          <w:numId w:val="2"/>
        </w:numPr>
        <w:jc w:val="both"/>
        <w:rPr>
          <w:rFonts w:ascii="Arial" w:eastAsia="Arial" w:hAnsi="Arial" w:cs="Arial"/>
          <w:sz w:val="22"/>
          <w:szCs w:val="22"/>
        </w:rPr>
      </w:pPr>
      <w:r>
        <w:rPr>
          <w:rFonts w:ascii="Arial" w:hAnsi="Arial" w:cs="Arial"/>
          <w:sz w:val="22"/>
          <w:szCs w:val="22"/>
        </w:rPr>
        <w:t xml:space="preserve">Die Leitung der aufnehmenden Einrichtung </w:t>
      </w:r>
      <w:bookmarkStart w:id="4" w:name="_Hlk159497903"/>
      <w:r w:rsidR="0090301B" w:rsidRPr="00096787">
        <w:rPr>
          <w:rFonts w:ascii="Arial" w:eastAsia="Arial" w:hAnsi="Arial" w:cs="Arial"/>
          <w:color w:val="70AD47" w:themeColor="accent6"/>
          <w:sz w:val="22"/>
          <w:szCs w:val="22"/>
        </w:rPr>
        <w:t>(optional: die Leitung des Gastinstituts</w:t>
      </w:r>
      <w:r w:rsidR="0090301B" w:rsidRPr="00096787">
        <w:rPr>
          <w:rFonts w:ascii="Arial" w:eastAsia="Arial" w:hAnsi="Arial" w:cs="Arial"/>
          <w:color w:val="92D050"/>
          <w:sz w:val="22"/>
          <w:szCs w:val="22"/>
        </w:rPr>
        <w:t>)</w:t>
      </w:r>
      <w:r w:rsidR="008017AD" w:rsidRPr="00096787">
        <w:rPr>
          <w:rFonts w:ascii="Arial" w:eastAsia="Arial" w:hAnsi="Arial" w:cs="Arial"/>
          <w:sz w:val="22"/>
          <w:szCs w:val="22"/>
        </w:rPr>
        <w:t xml:space="preserve"> </w:t>
      </w:r>
      <w:bookmarkEnd w:id="4"/>
      <w:r w:rsidR="008017AD" w:rsidRPr="00096787">
        <w:rPr>
          <w:rFonts w:ascii="Arial" w:eastAsia="Arial" w:hAnsi="Arial" w:cs="Arial"/>
          <w:sz w:val="22"/>
          <w:szCs w:val="22"/>
        </w:rPr>
        <w:t xml:space="preserve">kann die Veröffentlichung nur aus einem wichtigen Grund untersagen, insbesondere dann, wenn durch die Veröffentlichung die Interessen anderer MitarbeiterInnen der </w:t>
      </w:r>
      <w:r w:rsidR="002B2DF8">
        <w:rPr>
          <w:rFonts w:ascii="Arial" w:eastAsia="Arial" w:hAnsi="Arial" w:cs="Arial"/>
          <w:sz w:val="22"/>
          <w:szCs w:val="22"/>
        </w:rPr>
        <w:t xml:space="preserve">aufnehmenden Einrichtung </w:t>
      </w:r>
      <w:r w:rsidR="008017AD" w:rsidRPr="00096787">
        <w:rPr>
          <w:rFonts w:ascii="Arial" w:eastAsia="Arial" w:hAnsi="Arial" w:cs="Arial"/>
          <w:sz w:val="22"/>
          <w:szCs w:val="22"/>
        </w:rPr>
        <w:t xml:space="preserve">oder Personen, die an der Forschungsarbeit mit beteiligt waren, verletzt würden oder wenn es sich um eine vorzeitige Veröffentlichung von Forschungsergebnissen handelt, durch die ein berechtigtes Interesse </w:t>
      </w:r>
      <w:r w:rsidR="00A33875">
        <w:rPr>
          <w:rFonts w:ascii="Arial" w:eastAsia="Arial" w:hAnsi="Arial" w:cs="Arial"/>
          <w:sz w:val="22"/>
          <w:szCs w:val="22"/>
        </w:rPr>
        <w:t xml:space="preserve">der aufnehmenden Einrichtung </w:t>
      </w:r>
      <w:r w:rsidR="00A33875" w:rsidRPr="00AC68CC">
        <w:rPr>
          <w:rFonts w:ascii="Arial" w:eastAsia="Arial" w:hAnsi="Arial" w:cs="Arial"/>
          <w:color w:val="70AD47" w:themeColor="accent6"/>
          <w:sz w:val="22"/>
          <w:szCs w:val="22"/>
        </w:rPr>
        <w:t>(optional des G</w:t>
      </w:r>
      <w:r w:rsidR="00A33875">
        <w:rPr>
          <w:rFonts w:ascii="Arial" w:eastAsia="Arial" w:hAnsi="Arial" w:cs="Arial"/>
          <w:color w:val="70AD47" w:themeColor="accent6"/>
          <w:sz w:val="22"/>
          <w:szCs w:val="22"/>
        </w:rPr>
        <w:t>a</w:t>
      </w:r>
      <w:r w:rsidR="00A33875" w:rsidRPr="00AC68CC">
        <w:rPr>
          <w:rFonts w:ascii="Arial" w:eastAsia="Arial" w:hAnsi="Arial" w:cs="Arial"/>
          <w:color w:val="70AD47" w:themeColor="accent6"/>
          <w:sz w:val="22"/>
          <w:szCs w:val="22"/>
        </w:rPr>
        <w:t>stinstitutes)</w:t>
      </w:r>
      <w:r w:rsidR="008017AD" w:rsidRPr="00096787">
        <w:rPr>
          <w:rFonts w:ascii="Arial" w:eastAsia="Arial" w:hAnsi="Arial" w:cs="Arial"/>
          <w:sz w:val="22"/>
          <w:szCs w:val="22"/>
        </w:rPr>
        <w:t xml:space="preserve"> verletzt wird.</w:t>
      </w:r>
    </w:p>
    <w:p w14:paraId="6047F62F" w14:textId="77777777" w:rsidR="00E810EC" w:rsidRDefault="00E810EC">
      <w:pPr>
        <w:pBdr>
          <w:top w:val="nil"/>
          <w:left w:val="nil"/>
          <w:bottom w:val="nil"/>
          <w:right w:val="nil"/>
          <w:between w:val="nil"/>
        </w:pBdr>
        <w:ind w:left="708"/>
        <w:rPr>
          <w:rFonts w:ascii="Arial" w:eastAsia="Arial" w:hAnsi="Arial" w:cs="Arial"/>
          <w:color w:val="000000"/>
          <w:sz w:val="22"/>
          <w:szCs w:val="22"/>
        </w:rPr>
      </w:pPr>
    </w:p>
    <w:p w14:paraId="43BC5353" w14:textId="77777777" w:rsidR="00E810EC" w:rsidRDefault="008017AD">
      <w:pPr>
        <w:numPr>
          <w:ilvl w:val="0"/>
          <w:numId w:val="2"/>
        </w:numPr>
        <w:jc w:val="both"/>
        <w:rPr>
          <w:rFonts w:ascii="Arial" w:eastAsia="Arial" w:hAnsi="Arial" w:cs="Arial"/>
          <w:sz w:val="22"/>
          <w:szCs w:val="22"/>
        </w:rPr>
      </w:pPr>
      <w:r>
        <w:rPr>
          <w:rFonts w:ascii="Arial" w:eastAsia="Arial" w:hAnsi="Arial" w:cs="Arial"/>
          <w:sz w:val="22"/>
          <w:szCs w:val="22"/>
        </w:rPr>
        <w:t>Es werden die Vorschriften für Haftung staatlicher Bediensteter für Schäden entsprechend angewendet.</w:t>
      </w:r>
    </w:p>
    <w:p w14:paraId="2AD5605C" w14:textId="77777777" w:rsidR="00E810EC" w:rsidRDefault="00E810EC">
      <w:pPr>
        <w:jc w:val="both"/>
        <w:rPr>
          <w:rFonts w:ascii="Arial" w:eastAsia="Arial" w:hAnsi="Arial" w:cs="Arial"/>
          <w:sz w:val="22"/>
          <w:szCs w:val="22"/>
        </w:rPr>
      </w:pPr>
    </w:p>
    <w:p w14:paraId="2E47F694" w14:textId="77777777" w:rsidR="00E810EC" w:rsidRDefault="008017AD">
      <w:pPr>
        <w:keepNext/>
        <w:jc w:val="center"/>
        <w:rPr>
          <w:rFonts w:ascii="Arial" w:eastAsia="Arial" w:hAnsi="Arial" w:cs="Arial"/>
          <w:b/>
          <w:sz w:val="22"/>
          <w:szCs w:val="22"/>
        </w:rPr>
      </w:pPr>
      <w:r>
        <w:rPr>
          <w:rFonts w:ascii="Arial" w:eastAsia="Arial" w:hAnsi="Arial" w:cs="Arial"/>
          <w:b/>
          <w:sz w:val="22"/>
          <w:szCs w:val="22"/>
        </w:rPr>
        <w:t>§ 6</w:t>
      </w:r>
    </w:p>
    <w:p w14:paraId="19CB538D" w14:textId="77777777" w:rsidR="00E810EC" w:rsidRDefault="008017AD">
      <w:pPr>
        <w:keepNext/>
        <w:jc w:val="center"/>
        <w:rPr>
          <w:rFonts w:ascii="Arial" w:eastAsia="Arial" w:hAnsi="Arial" w:cs="Arial"/>
          <w:b/>
          <w:sz w:val="22"/>
          <w:szCs w:val="22"/>
        </w:rPr>
      </w:pPr>
      <w:r>
        <w:rPr>
          <w:rFonts w:ascii="Arial" w:eastAsia="Arial" w:hAnsi="Arial" w:cs="Arial"/>
          <w:b/>
          <w:sz w:val="22"/>
          <w:szCs w:val="22"/>
        </w:rPr>
        <w:t xml:space="preserve">Zugangsrechte </w:t>
      </w:r>
    </w:p>
    <w:p w14:paraId="2850FC26" w14:textId="77777777" w:rsidR="00E810EC" w:rsidRDefault="00E810EC">
      <w:pPr>
        <w:keepNext/>
        <w:jc w:val="center"/>
        <w:rPr>
          <w:rFonts w:ascii="Arial" w:eastAsia="Arial" w:hAnsi="Arial" w:cs="Arial"/>
          <w:sz w:val="16"/>
          <w:szCs w:val="16"/>
        </w:rPr>
      </w:pPr>
    </w:p>
    <w:p w14:paraId="45E612EC" w14:textId="2BA43672" w:rsidR="00E810EC" w:rsidRDefault="008017AD">
      <w:pPr>
        <w:keepNext/>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Der/dem EU-</w:t>
      </w:r>
      <w:proofErr w:type="spellStart"/>
      <w:r>
        <w:rPr>
          <w:rFonts w:ascii="Arial" w:eastAsia="Arial" w:hAnsi="Arial" w:cs="Arial"/>
          <w:color w:val="000000"/>
          <w:sz w:val="22"/>
          <w:szCs w:val="22"/>
        </w:rPr>
        <w:t>ForscherIn</w:t>
      </w:r>
      <w:proofErr w:type="spellEnd"/>
      <w:r>
        <w:rPr>
          <w:rFonts w:ascii="Arial" w:eastAsia="Arial" w:hAnsi="Arial" w:cs="Arial"/>
          <w:color w:val="000000"/>
          <w:sz w:val="22"/>
          <w:szCs w:val="22"/>
        </w:rPr>
        <w:t xml:space="preserve"> wird von der </w:t>
      </w:r>
      <w:r w:rsidR="00232752">
        <w:rPr>
          <w:rFonts w:ascii="Arial" w:eastAsia="Arial" w:hAnsi="Arial" w:cs="Arial"/>
          <w:b/>
          <w:i/>
          <w:color w:val="000000"/>
          <w:sz w:val="22"/>
          <w:szCs w:val="22"/>
        </w:rPr>
        <w:t>[Akronym der aufnehmenden Einrichtung]</w:t>
      </w:r>
      <w:r>
        <w:rPr>
          <w:rFonts w:ascii="Arial" w:eastAsia="Arial" w:hAnsi="Arial" w:cs="Arial"/>
          <w:color w:val="000000"/>
          <w:sz w:val="22"/>
          <w:szCs w:val="22"/>
        </w:rPr>
        <w:t xml:space="preserve"> ein nicht exklusives unentgeltliches Zugangs- und Nutzungsrecht auf die relevanten Daten zu bereits bestehendem Know-how und Kenntnissen gewährt, die für die Durchführung ihrer/seiner im Rahmen der §§ 1 und 2 definierten Tätigkeiten erforderlich sind. Die </w:t>
      </w:r>
      <w:r w:rsidR="00232752">
        <w:rPr>
          <w:rFonts w:ascii="Arial" w:eastAsia="Arial" w:hAnsi="Arial" w:cs="Arial"/>
          <w:b/>
          <w:i/>
          <w:color w:val="000000"/>
          <w:sz w:val="22"/>
          <w:szCs w:val="22"/>
        </w:rPr>
        <w:t>[Akronym der aufnehmenden Einrichtung]</w:t>
      </w:r>
      <w:r>
        <w:rPr>
          <w:rFonts w:ascii="Arial" w:eastAsia="Arial" w:hAnsi="Arial" w:cs="Arial"/>
          <w:color w:val="000000"/>
          <w:sz w:val="22"/>
          <w:szCs w:val="22"/>
        </w:rPr>
        <w:t xml:space="preserve"> wird die/den EU-</w:t>
      </w:r>
      <w:proofErr w:type="spellStart"/>
      <w:r>
        <w:rPr>
          <w:rFonts w:ascii="Arial" w:eastAsia="Arial" w:hAnsi="Arial" w:cs="Arial"/>
          <w:color w:val="000000"/>
          <w:sz w:val="22"/>
          <w:szCs w:val="22"/>
        </w:rPr>
        <w:t>ForscherIn</w:t>
      </w:r>
      <w:proofErr w:type="spellEnd"/>
      <w:r>
        <w:rPr>
          <w:rFonts w:ascii="Arial" w:eastAsia="Arial" w:hAnsi="Arial" w:cs="Arial"/>
          <w:color w:val="000000"/>
          <w:sz w:val="22"/>
          <w:szCs w:val="22"/>
        </w:rPr>
        <w:t xml:space="preserve"> so bald wie möglich über eventuelle Einschränkungen informieren, welche sich wesentlich auf die Gewährung der Rechte auswirken können. Jede Art von Nutzungsrecht endet unmittelbar mit Beendigung dieses Vertrags.</w:t>
      </w:r>
    </w:p>
    <w:p w14:paraId="5F5BDD0C" w14:textId="67280805" w:rsidR="00E810EC" w:rsidRDefault="00E810EC">
      <w:pPr>
        <w:ind w:left="360" w:hanging="360"/>
        <w:jc w:val="center"/>
        <w:rPr>
          <w:rFonts w:ascii="Arial" w:eastAsia="Arial" w:hAnsi="Arial" w:cs="Arial"/>
          <w:b/>
          <w:sz w:val="22"/>
          <w:szCs w:val="22"/>
        </w:rPr>
      </w:pPr>
    </w:p>
    <w:p w14:paraId="05C89CDC" w14:textId="77777777" w:rsidR="00AF6526" w:rsidRDefault="00AF6526">
      <w:pPr>
        <w:ind w:left="360" w:hanging="360"/>
        <w:jc w:val="center"/>
        <w:rPr>
          <w:rFonts w:ascii="Arial" w:eastAsia="Arial" w:hAnsi="Arial" w:cs="Arial"/>
          <w:b/>
          <w:sz w:val="22"/>
          <w:szCs w:val="22"/>
        </w:rPr>
      </w:pPr>
    </w:p>
    <w:p w14:paraId="623BFF28" w14:textId="77777777" w:rsidR="00E810EC" w:rsidRDefault="008017AD">
      <w:pPr>
        <w:ind w:left="360" w:hanging="360"/>
        <w:jc w:val="center"/>
        <w:rPr>
          <w:rFonts w:ascii="Arial" w:eastAsia="Arial" w:hAnsi="Arial" w:cs="Arial"/>
          <w:b/>
          <w:sz w:val="22"/>
          <w:szCs w:val="22"/>
        </w:rPr>
      </w:pPr>
      <w:r>
        <w:rPr>
          <w:rFonts w:ascii="Arial" w:eastAsia="Arial" w:hAnsi="Arial" w:cs="Arial"/>
          <w:b/>
          <w:sz w:val="22"/>
          <w:szCs w:val="22"/>
        </w:rPr>
        <w:t>§ 7</w:t>
      </w:r>
    </w:p>
    <w:p w14:paraId="32B88DA7" w14:textId="77777777" w:rsidR="00E810EC" w:rsidRDefault="008017AD">
      <w:pPr>
        <w:ind w:left="360" w:hanging="360"/>
        <w:jc w:val="center"/>
        <w:rPr>
          <w:rFonts w:ascii="Arial" w:eastAsia="Arial" w:hAnsi="Arial" w:cs="Arial"/>
          <w:b/>
          <w:sz w:val="22"/>
          <w:szCs w:val="22"/>
        </w:rPr>
      </w:pPr>
      <w:r>
        <w:rPr>
          <w:rFonts w:ascii="Arial" w:eastAsia="Arial" w:hAnsi="Arial" w:cs="Arial"/>
          <w:b/>
          <w:sz w:val="22"/>
          <w:szCs w:val="22"/>
        </w:rPr>
        <w:t>Beendigung des Vertrags</w:t>
      </w:r>
    </w:p>
    <w:p w14:paraId="6D1F1DA0" w14:textId="77777777" w:rsidR="00E810EC" w:rsidRDefault="00E810EC">
      <w:pPr>
        <w:ind w:left="360" w:hanging="360"/>
        <w:jc w:val="center"/>
        <w:rPr>
          <w:rFonts w:ascii="Arial" w:eastAsia="Arial" w:hAnsi="Arial" w:cs="Arial"/>
          <w:sz w:val="16"/>
          <w:szCs w:val="16"/>
        </w:rPr>
      </w:pPr>
    </w:p>
    <w:p w14:paraId="5DC07AC9" w14:textId="77777777" w:rsidR="00E810EC" w:rsidRDefault="008017AD">
      <w:pPr>
        <w:numPr>
          <w:ilvl w:val="0"/>
          <w:numId w:val="6"/>
        </w:numPr>
        <w:ind w:left="360"/>
        <w:jc w:val="both"/>
        <w:rPr>
          <w:rFonts w:ascii="Arial" w:eastAsia="Arial" w:hAnsi="Arial" w:cs="Arial"/>
          <w:sz w:val="22"/>
          <w:szCs w:val="22"/>
        </w:rPr>
      </w:pPr>
      <w:r>
        <w:rPr>
          <w:rFonts w:ascii="Arial" w:eastAsia="Arial" w:hAnsi="Arial" w:cs="Arial"/>
          <w:sz w:val="22"/>
          <w:szCs w:val="22"/>
        </w:rPr>
        <w:t>Das Arbeitsverhältnis endet, ohne dass es einer Kündigung bedarf, mit Ablauf des in § 1 genannten Tags. Es kann jedoch auch unter Einhaltung der jeweiligen Kündigungsfrist der §§ 622, 626 BGB gekündigt werden. Kündigungsgründe können insbesondere vorliegen, wenn:</w:t>
      </w:r>
    </w:p>
    <w:p w14:paraId="3C334E02" w14:textId="2339B255" w:rsidR="00E810EC" w:rsidRPr="00AC68CC" w:rsidRDefault="002B2DF8" w:rsidP="00AC68CC">
      <w:pPr>
        <w:pStyle w:val="Listenabsatz"/>
        <w:numPr>
          <w:ilvl w:val="0"/>
          <w:numId w:val="12"/>
        </w:numPr>
        <w:ind w:right="565"/>
        <w:jc w:val="both"/>
        <w:rPr>
          <w:rFonts w:ascii="Arial" w:eastAsia="Arial" w:hAnsi="Arial" w:cs="Arial"/>
          <w:sz w:val="22"/>
          <w:szCs w:val="22"/>
        </w:rPr>
      </w:pPr>
      <w:r>
        <w:rPr>
          <w:rFonts w:ascii="Arial" w:eastAsia="Arial" w:hAnsi="Arial" w:cs="Arial"/>
          <w:sz w:val="22"/>
          <w:szCs w:val="22"/>
        </w:rPr>
        <w:t xml:space="preserve">Der </w:t>
      </w:r>
      <w:r w:rsidR="008017AD" w:rsidRPr="00AC68CC">
        <w:rPr>
          <w:rFonts w:ascii="Arial" w:eastAsia="Arial" w:hAnsi="Arial" w:cs="Arial"/>
          <w:sz w:val="22"/>
          <w:szCs w:val="22"/>
        </w:rPr>
        <w:t>/</w:t>
      </w:r>
      <w:r w:rsidRPr="00AC68CC">
        <w:rPr>
          <w:rFonts w:ascii="Arial" w:eastAsia="Arial" w:hAnsi="Arial" w:cs="Arial"/>
          <w:sz w:val="22"/>
          <w:szCs w:val="22"/>
        </w:rPr>
        <w:t xml:space="preserve"> </w:t>
      </w:r>
      <w:r w:rsidR="008017AD" w:rsidRPr="00AC68CC">
        <w:rPr>
          <w:rFonts w:ascii="Arial" w:eastAsia="Arial" w:hAnsi="Arial" w:cs="Arial"/>
          <w:sz w:val="22"/>
          <w:szCs w:val="22"/>
        </w:rPr>
        <w:t>der EU-</w:t>
      </w:r>
      <w:proofErr w:type="spellStart"/>
      <w:r w:rsidR="008017AD" w:rsidRPr="00AC68CC">
        <w:rPr>
          <w:rFonts w:ascii="Arial" w:eastAsia="Arial" w:hAnsi="Arial" w:cs="Arial"/>
          <w:sz w:val="22"/>
          <w:szCs w:val="22"/>
        </w:rPr>
        <w:t>ForscherIn</w:t>
      </w:r>
      <w:proofErr w:type="spellEnd"/>
      <w:r w:rsidR="008017AD" w:rsidRPr="00AC68CC">
        <w:rPr>
          <w:rFonts w:ascii="Arial" w:eastAsia="Arial" w:hAnsi="Arial" w:cs="Arial"/>
          <w:sz w:val="22"/>
          <w:szCs w:val="22"/>
        </w:rPr>
        <w:t xml:space="preserve"> die unter den §§ 1 und 2 genannten Pflichten nicht erfüllt,</w:t>
      </w:r>
    </w:p>
    <w:p w14:paraId="1744662A" w14:textId="77777777" w:rsidR="00E810EC" w:rsidRDefault="00E810EC" w:rsidP="00AC68CC">
      <w:pPr>
        <w:ind w:left="709" w:right="565" w:hanging="22"/>
        <w:jc w:val="both"/>
        <w:rPr>
          <w:rFonts w:ascii="Arial" w:eastAsia="Arial" w:hAnsi="Arial" w:cs="Arial"/>
          <w:sz w:val="8"/>
          <w:szCs w:val="8"/>
        </w:rPr>
      </w:pPr>
    </w:p>
    <w:p w14:paraId="36101F04" w14:textId="129F7162" w:rsidR="00E810EC" w:rsidRPr="00AC68CC" w:rsidRDefault="008017AD" w:rsidP="00AC68CC">
      <w:pPr>
        <w:pStyle w:val="Listenabsatz"/>
        <w:numPr>
          <w:ilvl w:val="0"/>
          <w:numId w:val="12"/>
        </w:numPr>
        <w:ind w:right="565"/>
        <w:jc w:val="both"/>
        <w:rPr>
          <w:rFonts w:ascii="Arial" w:eastAsia="Arial" w:hAnsi="Arial" w:cs="Arial"/>
          <w:sz w:val="22"/>
          <w:szCs w:val="22"/>
        </w:rPr>
      </w:pPr>
      <w:r w:rsidRPr="00AC68CC">
        <w:rPr>
          <w:rFonts w:ascii="Arial" w:eastAsia="Arial" w:hAnsi="Arial" w:cs="Arial"/>
          <w:sz w:val="22"/>
          <w:szCs w:val="22"/>
        </w:rPr>
        <w:t xml:space="preserve">der </w:t>
      </w:r>
      <w:r w:rsidR="00232752" w:rsidRPr="00AC68CC">
        <w:rPr>
          <w:rFonts w:ascii="Arial" w:eastAsia="Arial" w:hAnsi="Arial" w:cs="Arial"/>
          <w:b/>
          <w:i/>
          <w:sz w:val="22"/>
          <w:szCs w:val="22"/>
        </w:rPr>
        <w:t>[Akronym der aufnehmenden Einrichtung]</w:t>
      </w:r>
      <w:r w:rsidRPr="00AC68CC">
        <w:rPr>
          <w:rFonts w:ascii="Arial" w:eastAsia="Arial" w:hAnsi="Arial" w:cs="Arial"/>
          <w:sz w:val="22"/>
          <w:szCs w:val="22"/>
        </w:rPr>
        <w:t xml:space="preserve"> die für das Projekt erforderlichen Haushaltsmittel von der </w:t>
      </w:r>
      <w:r w:rsidR="002B2DF8">
        <w:rPr>
          <w:rFonts w:ascii="Arial" w:eastAsia="Arial" w:hAnsi="Arial" w:cs="Arial"/>
          <w:sz w:val="22"/>
          <w:szCs w:val="22"/>
        </w:rPr>
        <w:t>REA</w:t>
      </w:r>
      <w:r w:rsidRPr="00AC68CC">
        <w:rPr>
          <w:rFonts w:ascii="Arial" w:eastAsia="Arial" w:hAnsi="Arial" w:cs="Arial"/>
          <w:sz w:val="22"/>
          <w:szCs w:val="22"/>
        </w:rPr>
        <w:t xml:space="preserve"> nicht zur Verfügung gestellt werden,</w:t>
      </w:r>
    </w:p>
    <w:p w14:paraId="2382BA6A" w14:textId="77777777" w:rsidR="00E810EC" w:rsidRDefault="00E810EC" w:rsidP="00AC68CC">
      <w:pPr>
        <w:tabs>
          <w:tab w:val="left" w:pos="720"/>
        </w:tabs>
        <w:ind w:left="709" w:right="565" w:hanging="22"/>
        <w:jc w:val="both"/>
        <w:rPr>
          <w:rFonts w:ascii="Arial" w:eastAsia="Arial" w:hAnsi="Arial" w:cs="Arial"/>
          <w:sz w:val="8"/>
          <w:szCs w:val="8"/>
        </w:rPr>
      </w:pPr>
    </w:p>
    <w:p w14:paraId="693645CE" w14:textId="7BACA7D7" w:rsidR="00E810EC" w:rsidRPr="00AC68CC" w:rsidRDefault="008017AD" w:rsidP="00AC68CC">
      <w:pPr>
        <w:pStyle w:val="Listenabsatz"/>
        <w:numPr>
          <w:ilvl w:val="0"/>
          <w:numId w:val="12"/>
        </w:numPr>
        <w:tabs>
          <w:tab w:val="left" w:pos="720"/>
        </w:tabs>
        <w:ind w:right="565"/>
        <w:jc w:val="both"/>
        <w:rPr>
          <w:rFonts w:ascii="Arial" w:eastAsia="Arial" w:hAnsi="Arial" w:cs="Arial"/>
          <w:sz w:val="22"/>
          <w:szCs w:val="22"/>
        </w:rPr>
      </w:pPr>
      <w:proofErr w:type="gramStart"/>
      <w:r w:rsidRPr="00AC68CC">
        <w:rPr>
          <w:rFonts w:ascii="Arial" w:eastAsia="Arial" w:hAnsi="Arial" w:cs="Arial"/>
          <w:sz w:val="22"/>
          <w:szCs w:val="22"/>
        </w:rPr>
        <w:t>das</w:t>
      </w:r>
      <w:proofErr w:type="gramEnd"/>
      <w:r w:rsidRPr="00AC68CC">
        <w:rPr>
          <w:rFonts w:ascii="Arial" w:eastAsia="Arial" w:hAnsi="Arial" w:cs="Arial"/>
          <w:sz w:val="22"/>
          <w:szCs w:val="22"/>
        </w:rPr>
        <w:t xml:space="preserve"> unter § 1 genannte Projekt durch die Europäische Union vorzeitig beendet</w:t>
      </w:r>
      <w:r w:rsidR="002B2DF8" w:rsidRPr="00AC68CC">
        <w:rPr>
          <w:rFonts w:ascii="Arial" w:eastAsia="Arial" w:hAnsi="Arial" w:cs="Arial"/>
          <w:sz w:val="22"/>
          <w:szCs w:val="22"/>
        </w:rPr>
        <w:t xml:space="preserve"> </w:t>
      </w:r>
      <w:r w:rsidRPr="00AC68CC">
        <w:rPr>
          <w:rFonts w:ascii="Arial" w:eastAsia="Arial" w:hAnsi="Arial" w:cs="Arial"/>
          <w:sz w:val="22"/>
          <w:szCs w:val="22"/>
        </w:rPr>
        <w:t>oder verschoben wird und/oder das dem Projekt zugrundeliegende GA gekündigt wird,</w:t>
      </w:r>
    </w:p>
    <w:p w14:paraId="6220CCBF" w14:textId="77777777" w:rsidR="00E810EC" w:rsidRDefault="00E810EC" w:rsidP="00AC68CC">
      <w:pPr>
        <w:ind w:left="709" w:right="565" w:hanging="22"/>
        <w:jc w:val="both"/>
        <w:rPr>
          <w:rFonts w:ascii="Arial" w:eastAsia="Arial" w:hAnsi="Arial" w:cs="Arial"/>
          <w:sz w:val="8"/>
          <w:szCs w:val="8"/>
        </w:rPr>
      </w:pPr>
    </w:p>
    <w:p w14:paraId="1F5B9E38" w14:textId="2272D00E" w:rsidR="00E810EC" w:rsidRPr="00AC68CC" w:rsidRDefault="008017AD" w:rsidP="00AC68CC">
      <w:pPr>
        <w:pStyle w:val="Listenabsatz"/>
        <w:numPr>
          <w:ilvl w:val="0"/>
          <w:numId w:val="12"/>
        </w:numPr>
        <w:ind w:right="565"/>
        <w:jc w:val="both"/>
        <w:rPr>
          <w:rFonts w:ascii="Arial" w:eastAsia="Arial" w:hAnsi="Arial" w:cs="Arial"/>
          <w:sz w:val="22"/>
          <w:szCs w:val="22"/>
        </w:rPr>
      </w:pPr>
      <w:r w:rsidRPr="00AC68CC">
        <w:rPr>
          <w:rFonts w:ascii="Arial" w:eastAsia="Arial" w:hAnsi="Arial" w:cs="Arial"/>
          <w:sz w:val="22"/>
          <w:szCs w:val="22"/>
        </w:rPr>
        <w:t>die Anstellung der/des EU-</w:t>
      </w:r>
      <w:proofErr w:type="spellStart"/>
      <w:r w:rsidRPr="00AC68CC">
        <w:rPr>
          <w:rFonts w:ascii="Arial" w:eastAsia="Arial" w:hAnsi="Arial" w:cs="Arial"/>
          <w:sz w:val="22"/>
          <w:szCs w:val="22"/>
        </w:rPr>
        <w:t>ForscherIn</w:t>
      </w:r>
      <w:proofErr w:type="spellEnd"/>
      <w:r w:rsidRPr="00AC68CC">
        <w:rPr>
          <w:rFonts w:ascii="Arial" w:eastAsia="Arial" w:hAnsi="Arial" w:cs="Arial"/>
          <w:sz w:val="22"/>
          <w:szCs w:val="22"/>
        </w:rPr>
        <w:t xml:space="preserve"> durch unrichtige oder unvollständige Angaben erlangt worden ist, oder</w:t>
      </w:r>
    </w:p>
    <w:p w14:paraId="18D1943A" w14:textId="29A467F4" w:rsidR="00E810EC" w:rsidRPr="00AC68CC" w:rsidRDefault="008017AD" w:rsidP="00AC68CC">
      <w:pPr>
        <w:pStyle w:val="Listenabsatz"/>
        <w:ind w:left="709" w:right="565"/>
        <w:rPr>
          <w:rFonts w:ascii="Arial" w:eastAsia="Arial" w:hAnsi="Arial" w:cs="Arial"/>
          <w:sz w:val="22"/>
          <w:szCs w:val="22"/>
        </w:rPr>
      </w:pPr>
      <w:r w:rsidRPr="00AC68CC">
        <w:rPr>
          <w:rFonts w:ascii="Arial" w:eastAsia="Arial" w:hAnsi="Arial" w:cs="Arial"/>
          <w:sz w:val="8"/>
          <w:szCs w:val="8"/>
        </w:rPr>
        <w:br/>
      </w:r>
      <w:r w:rsidRPr="00AC68CC">
        <w:rPr>
          <w:rFonts w:ascii="Arial" w:eastAsia="Arial" w:hAnsi="Arial" w:cs="Arial"/>
          <w:sz w:val="22"/>
          <w:szCs w:val="22"/>
        </w:rPr>
        <w:t>e) andere wichtige Gründe dazu Anlass geben.</w:t>
      </w:r>
      <w:r w:rsidRPr="00AC68CC">
        <w:rPr>
          <w:rFonts w:ascii="Arial" w:eastAsia="Arial" w:hAnsi="Arial" w:cs="Arial"/>
          <w:sz w:val="22"/>
          <w:szCs w:val="22"/>
        </w:rPr>
        <w:br/>
      </w:r>
    </w:p>
    <w:p w14:paraId="3B302C4B" w14:textId="77777777" w:rsidR="00E810EC" w:rsidRDefault="008017AD">
      <w:pPr>
        <w:tabs>
          <w:tab w:val="left" w:pos="360"/>
        </w:tabs>
        <w:ind w:left="360"/>
        <w:jc w:val="both"/>
        <w:rPr>
          <w:rFonts w:ascii="Arial" w:eastAsia="Arial" w:hAnsi="Arial" w:cs="Arial"/>
          <w:sz w:val="22"/>
          <w:szCs w:val="22"/>
        </w:rPr>
      </w:pPr>
      <w:r>
        <w:rPr>
          <w:rFonts w:ascii="Arial" w:eastAsia="Arial" w:hAnsi="Arial" w:cs="Arial"/>
          <w:sz w:val="22"/>
          <w:szCs w:val="22"/>
        </w:rPr>
        <w:t>Das Recht zur außerordentlichen Kündigung bleibt hiervon unberührt. Bei vorzeitiger Beendigung dieses Dienstverhältnisses hat 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keinen Anspruch auf den Vergütungsanteil für die nicht abgeleistete Zeit. </w:t>
      </w:r>
    </w:p>
    <w:p w14:paraId="42200E11" w14:textId="77777777" w:rsidR="00E810EC" w:rsidRDefault="00E810EC">
      <w:pPr>
        <w:tabs>
          <w:tab w:val="left" w:pos="360"/>
        </w:tabs>
        <w:jc w:val="both"/>
        <w:rPr>
          <w:rFonts w:ascii="Arial" w:eastAsia="Arial" w:hAnsi="Arial" w:cs="Arial"/>
          <w:sz w:val="22"/>
          <w:szCs w:val="22"/>
        </w:rPr>
      </w:pPr>
    </w:p>
    <w:p w14:paraId="130008D5" w14:textId="39766951" w:rsidR="0075611B" w:rsidRDefault="008017AD">
      <w:pPr>
        <w:numPr>
          <w:ilvl w:val="0"/>
          <w:numId w:val="6"/>
        </w:numPr>
        <w:ind w:left="360"/>
        <w:jc w:val="both"/>
        <w:rPr>
          <w:rFonts w:ascii="Arial" w:eastAsia="Arial" w:hAnsi="Arial" w:cs="Arial"/>
          <w:sz w:val="22"/>
          <w:szCs w:val="22"/>
        </w:rPr>
      </w:pPr>
      <w:r>
        <w:rPr>
          <w:rFonts w:ascii="Arial" w:eastAsia="Arial" w:hAnsi="Arial" w:cs="Arial"/>
          <w:sz w:val="22"/>
          <w:szCs w:val="22"/>
        </w:rPr>
        <w:t>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verpflichtet sich, auf die Einrede des Wegfalls der Bereicherung zu verzichten und eine </w:t>
      </w:r>
      <w:r w:rsidR="0075611B">
        <w:rPr>
          <w:rFonts w:ascii="Arial" w:eastAsia="Arial" w:hAnsi="Arial" w:cs="Arial"/>
          <w:sz w:val="22"/>
          <w:szCs w:val="22"/>
        </w:rPr>
        <w:t>zu viel</w:t>
      </w:r>
      <w:r>
        <w:rPr>
          <w:rFonts w:ascii="Arial" w:eastAsia="Arial" w:hAnsi="Arial" w:cs="Arial"/>
          <w:sz w:val="22"/>
          <w:szCs w:val="22"/>
        </w:rPr>
        <w:t xml:space="preserve"> gezahlte Vergütung zurückzuzahlen. Diese Rückerstattungsverpflichtung hat die/der EU-</w:t>
      </w:r>
      <w:proofErr w:type="spellStart"/>
      <w:r>
        <w:rPr>
          <w:rFonts w:ascii="Arial" w:eastAsia="Arial" w:hAnsi="Arial" w:cs="Arial"/>
          <w:sz w:val="22"/>
          <w:szCs w:val="22"/>
        </w:rPr>
        <w:t>ForscherIn</w:t>
      </w:r>
      <w:proofErr w:type="spellEnd"/>
      <w:r>
        <w:rPr>
          <w:rFonts w:ascii="Arial" w:eastAsia="Arial" w:hAnsi="Arial" w:cs="Arial"/>
          <w:sz w:val="22"/>
          <w:szCs w:val="22"/>
        </w:rPr>
        <w:t xml:space="preserve"> gegenüber der</w:t>
      </w:r>
      <w:r>
        <w:rPr>
          <w:rFonts w:ascii="Arial" w:eastAsia="Arial" w:hAnsi="Arial" w:cs="Arial"/>
          <w:b/>
          <w:i/>
          <w:sz w:val="22"/>
          <w:szCs w:val="22"/>
        </w:rPr>
        <w:t xml:space="preserve"> </w:t>
      </w:r>
      <w:r w:rsidR="00232752">
        <w:rPr>
          <w:rFonts w:ascii="Arial" w:eastAsia="Arial" w:hAnsi="Arial" w:cs="Arial"/>
          <w:b/>
          <w:i/>
          <w:sz w:val="22"/>
          <w:szCs w:val="22"/>
        </w:rPr>
        <w:t>[Akronym der aufnehmenden Einrichtung]</w:t>
      </w:r>
      <w:r>
        <w:rPr>
          <w:rFonts w:ascii="Arial" w:eastAsia="Arial" w:hAnsi="Arial" w:cs="Arial"/>
          <w:sz w:val="22"/>
          <w:szCs w:val="22"/>
        </w:rPr>
        <w:t>.</w:t>
      </w:r>
    </w:p>
    <w:p w14:paraId="62C86D54" w14:textId="642C4FD8" w:rsidR="00E810EC" w:rsidRDefault="008017AD" w:rsidP="00AC68CC">
      <w:pPr>
        <w:ind w:left="360"/>
        <w:jc w:val="both"/>
        <w:rPr>
          <w:rFonts w:ascii="Arial" w:eastAsia="Arial" w:hAnsi="Arial" w:cs="Arial"/>
          <w:sz w:val="22"/>
          <w:szCs w:val="22"/>
        </w:rPr>
      </w:pPr>
      <w:r>
        <w:rPr>
          <w:rFonts w:ascii="Arial" w:eastAsia="Arial" w:hAnsi="Arial" w:cs="Arial"/>
          <w:sz w:val="22"/>
          <w:szCs w:val="22"/>
        </w:rPr>
        <w:br/>
      </w:r>
    </w:p>
    <w:p w14:paraId="3E171079" w14:textId="77777777" w:rsidR="00A970FA" w:rsidRDefault="00A970FA">
      <w:pPr>
        <w:rPr>
          <w:rFonts w:ascii="Arial" w:eastAsia="Arial" w:hAnsi="Arial" w:cs="Arial"/>
          <w:b/>
          <w:sz w:val="22"/>
          <w:szCs w:val="22"/>
        </w:rPr>
      </w:pPr>
      <w:r>
        <w:rPr>
          <w:rFonts w:ascii="Arial" w:eastAsia="Arial" w:hAnsi="Arial" w:cs="Arial"/>
          <w:b/>
          <w:sz w:val="22"/>
          <w:szCs w:val="22"/>
        </w:rPr>
        <w:lastRenderedPageBreak/>
        <w:br w:type="page"/>
      </w:r>
    </w:p>
    <w:p w14:paraId="15DFCD73" w14:textId="77777777" w:rsidR="00E810EC" w:rsidRDefault="008017AD">
      <w:pPr>
        <w:jc w:val="center"/>
        <w:rPr>
          <w:rFonts w:ascii="Arial" w:eastAsia="Arial" w:hAnsi="Arial" w:cs="Arial"/>
          <w:b/>
          <w:sz w:val="22"/>
          <w:szCs w:val="22"/>
        </w:rPr>
      </w:pPr>
      <w:r>
        <w:rPr>
          <w:rFonts w:ascii="Arial" w:eastAsia="Arial" w:hAnsi="Arial" w:cs="Arial"/>
          <w:b/>
          <w:sz w:val="22"/>
          <w:szCs w:val="22"/>
        </w:rPr>
        <w:lastRenderedPageBreak/>
        <w:t>§ 8</w:t>
      </w:r>
    </w:p>
    <w:p w14:paraId="45D95FF0" w14:textId="77777777" w:rsidR="00E810EC" w:rsidRDefault="008017AD">
      <w:pPr>
        <w:jc w:val="center"/>
        <w:rPr>
          <w:rFonts w:ascii="Arial" w:eastAsia="Arial" w:hAnsi="Arial" w:cs="Arial"/>
          <w:b/>
          <w:sz w:val="22"/>
          <w:szCs w:val="22"/>
        </w:rPr>
      </w:pPr>
      <w:r>
        <w:rPr>
          <w:rFonts w:ascii="Arial" w:eastAsia="Arial" w:hAnsi="Arial" w:cs="Arial"/>
          <w:b/>
          <w:sz w:val="22"/>
          <w:szCs w:val="22"/>
        </w:rPr>
        <w:t>Ansprüche / Änderungen - Sonstige Bestimmungen</w:t>
      </w:r>
    </w:p>
    <w:p w14:paraId="185B465E" w14:textId="4085076A" w:rsidR="00E810EC" w:rsidRPr="00026C92" w:rsidRDefault="00E810EC" w:rsidP="00EE4799">
      <w:pPr>
        <w:pBdr>
          <w:top w:val="nil"/>
          <w:left w:val="nil"/>
          <w:bottom w:val="nil"/>
          <w:right w:val="nil"/>
          <w:between w:val="nil"/>
        </w:pBdr>
        <w:jc w:val="both"/>
        <w:rPr>
          <w:rFonts w:ascii="Arial" w:eastAsia="Arial" w:hAnsi="Arial" w:cs="Arial"/>
          <w:color w:val="000000"/>
          <w:sz w:val="22"/>
          <w:szCs w:val="22"/>
        </w:rPr>
      </w:pPr>
    </w:p>
    <w:p w14:paraId="34442C25" w14:textId="77777777" w:rsidR="00026C92" w:rsidRPr="00026C92" w:rsidRDefault="00026C92" w:rsidP="00EE4799">
      <w:pPr>
        <w:pStyle w:val="Listenabsatz"/>
        <w:numPr>
          <w:ilvl w:val="0"/>
          <w:numId w:val="8"/>
        </w:numPr>
        <w:jc w:val="both"/>
        <w:rPr>
          <w:rFonts w:ascii="Arial" w:eastAsia="Arial" w:hAnsi="Arial" w:cs="Arial"/>
          <w:color w:val="000000"/>
          <w:sz w:val="22"/>
          <w:szCs w:val="22"/>
        </w:rPr>
      </w:pPr>
      <w:r w:rsidRPr="00026C92">
        <w:rPr>
          <w:rFonts w:ascii="Arial" w:eastAsia="Arial" w:hAnsi="Arial" w:cs="Arial"/>
          <w:color w:val="000000"/>
          <w:sz w:val="22"/>
          <w:szCs w:val="22"/>
        </w:rPr>
        <w:t>[OPTION bei EU-</w:t>
      </w:r>
      <w:proofErr w:type="spellStart"/>
      <w:r w:rsidRPr="00026C92">
        <w:rPr>
          <w:rFonts w:ascii="Arial" w:eastAsia="Arial" w:hAnsi="Arial" w:cs="Arial"/>
          <w:color w:val="000000"/>
          <w:sz w:val="22"/>
          <w:szCs w:val="22"/>
        </w:rPr>
        <w:t>ForscherIn</w:t>
      </w:r>
      <w:proofErr w:type="spellEnd"/>
      <w:r w:rsidRPr="00026C92">
        <w:rPr>
          <w:rFonts w:ascii="Arial" w:eastAsia="Arial" w:hAnsi="Arial" w:cs="Arial"/>
          <w:color w:val="000000"/>
          <w:sz w:val="22"/>
          <w:szCs w:val="22"/>
        </w:rPr>
        <w:t xml:space="preserve"> aus Drittstaaten: Das Vertragsverhältnis gilt vorbehaltlich der Vorlage einer gültigen Aufenthaltsgenehmigung. Unabhängig von der Vertragslaufzeit endet der Vertrag bereits mit Ablauf des letzten Tages der jeweils gültigen Aufenthaltsgenehmigung, wenn diese vor Ablauf des Vertrages nicht mehr verlängert wird.]</w:t>
      </w:r>
    </w:p>
    <w:p w14:paraId="0F2CDBFA" w14:textId="77777777" w:rsidR="00026C92" w:rsidRDefault="00026C92" w:rsidP="00EE4799">
      <w:pPr>
        <w:pBdr>
          <w:top w:val="nil"/>
          <w:left w:val="nil"/>
          <w:bottom w:val="nil"/>
          <w:right w:val="nil"/>
          <w:between w:val="nil"/>
        </w:pBdr>
        <w:ind w:left="360"/>
        <w:jc w:val="both"/>
        <w:rPr>
          <w:rFonts w:ascii="Arial" w:eastAsia="Arial" w:hAnsi="Arial" w:cs="Arial"/>
          <w:color w:val="000000"/>
          <w:sz w:val="22"/>
          <w:szCs w:val="22"/>
        </w:rPr>
      </w:pPr>
    </w:p>
    <w:p w14:paraId="00A730E3" w14:textId="0EB3293D" w:rsidR="00E810EC" w:rsidRDefault="008017AD" w:rsidP="00EE4799">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Ansprüche aus dem Dienstverhältnis verfallen, wenn sie nicht innerhalb einer Ausschlussfrist von sechs Monaten nach Fälligkeit gegenüber der aufnehmenden </w:t>
      </w:r>
      <w:r w:rsidR="002B2DF8">
        <w:rPr>
          <w:rFonts w:ascii="Arial" w:eastAsia="Arial" w:hAnsi="Arial" w:cs="Arial"/>
          <w:color w:val="000000"/>
          <w:sz w:val="22"/>
          <w:szCs w:val="22"/>
        </w:rPr>
        <w:t>E</w:t>
      </w:r>
      <w:r w:rsidR="002B2DF8">
        <w:rPr>
          <w:rFonts w:ascii="Arial" w:eastAsia="Arial" w:hAnsi="Arial" w:cs="Arial"/>
          <w:color w:val="000000"/>
          <w:sz w:val="22"/>
          <w:szCs w:val="22"/>
        </w:rPr>
        <w:t xml:space="preserve">inrichtung </w:t>
      </w:r>
      <w:r>
        <w:rPr>
          <w:rFonts w:ascii="Arial" w:eastAsia="Arial" w:hAnsi="Arial" w:cs="Arial"/>
          <w:color w:val="000000"/>
          <w:sz w:val="22"/>
          <w:szCs w:val="22"/>
        </w:rPr>
        <w:t>schriftlich geltend gemacht werden.</w:t>
      </w:r>
    </w:p>
    <w:p w14:paraId="290B1270" w14:textId="77777777" w:rsidR="00E810EC" w:rsidRDefault="00E810EC" w:rsidP="00EE4799">
      <w:pPr>
        <w:jc w:val="both"/>
        <w:rPr>
          <w:rFonts w:ascii="Arial" w:eastAsia="Arial" w:hAnsi="Arial" w:cs="Arial"/>
          <w:sz w:val="22"/>
          <w:szCs w:val="22"/>
        </w:rPr>
      </w:pPr>
    </w:p>
    <w:p w14:paraId="28CF1F58" w14:textId="77777777" w:rsidR="00E810EC" w:rsidRDefault="008017AD" w:rsidP="00EE4799">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Änderungen, Ergänzungen und Nebenabreden sind nur wirksam, wenn sie schriftlich vereinbart werden.</w:t>
      </w:r>
    </w:p>
    <w:p w14:paraId="2CF22AFB" w14:textId="77777777" w:rsidR="00E810EC" w:rsidRDefault="00E810EC" w:rsidP="00EE4799">
      <w:pPr>
        <w:jc w:val="both"/>
        <w:rPr>
          <w:rFonts w:ascii="Arial" w:eastAsia="Arial" w:hAnsi="Arial" w:cs="Arial"/>
          <w:sz w:val="22"/>
          <w:szCs w:val="22"/>
        </w:rPr>
      </w:pPr>
    </w:p>
    <w:p w14:paraId="61679D43" w14:textId="77777777" w:rsidR="00E810EC" w:rsidRDefault="008017AD" w:rsidP="00EE4799">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Sollten einzelne Bestimmungen des Vertrags einschließlich dieser Regelung ganz oder teilweise unwirksam sein oder sollte der Vertrag eine Regelungslücke enthalten, bleibt die Wirksamkeit der übrigen Bestimmungen oder Teile solcher Bestimmungen unberührt. Anstelle der unwirksamen oder fehlenden Bestimmungen treten die jeweiligen gesetzlichen Regelungen.</w:t>
      </w:r>
    </w:p>
    <w:p w14:paraId="5F08ECC4" w14:textId="77777777" w:rsidR="00E810EC" w:rsidRDefault="00E810EC" w:rsidP="00EE4799">
      <w:pPr>
        <w:pBdr>
          <w:top w:val="nil"/>
          <w:left w:val="nil"/>
          <w:bottom w:val="nil"/>
          <w:right w:val="nil"/>
          <w:between w:val="nil"/>
        </w:pBdr>
        <w:ind w:left="708"/>
        <w:jc w:val="both"/>
        <w:rPr>
          <w:rFonts w:ascii="Arial" w:eastAsia="Arial" w:hAnsi="Arial" w:cs="Arial"/>
          <w:color w:val="000000"/>
          <w:sz w:val="22"/>
          <w:szCs w:val="22"/>
        </w:rPr>
      </w:pPr>
    </w:p>
    <w:p w14:paraId="7470000E" w14:textId="33668F54" w:rsidR="00E810EC" w:rsidRDefault="00C15F0B" w:rsidP="00EE4799">
      <w:pPr>
        <w:numPr>
          <w:ilvl w:val="0"/>
          <w:numId w:val="8"/>
        </w:numPr>
        <w:pBdr>
          <w:top w:val="nil"/>
          <w:left w:val="nil"/>
          <w:bottom w:val="nil"/>
          <w:right w:val="nil"/>
          <w:between w:val="nil"/>
        </w:pBdr>
        <w:jc w:val="both"/>
        <w:rPr>
          <w:rFonts w:ascii="Arial" w:eastAsia="Arial" w:hAnsi="Arial" w:cs="Arial"/>
          <w:color w:val="000000"/>
          <w:sz w:val="22"/>
          <w:szCs w:val="22"/>
        </w:rPr>
      </w:pPr>
      <w:sdt>
        <w:sdtPr>
          <w:tag w:val="goog_rdk_20"/>
          <w:id w:val="-1148118308"/>
        </w:sdtPr>
        <w:sdtEndPr/>
        <w:sdtContent/>
      </w:sdt>
      <w:r w:rsidR="008017AD" w:rsidRPr="00990CF4">
        <w:rPr>
          <w:rFonts w:ascii="Arial" w:eastAsia="Arial" w:hAnsi="Arial" w:cs="Arial"/>
          <w:color w:val="000000"/>
          <w:sz w:val="22"/>
          <w:szCs w:val="22"/>
        </w:rPr>
        <w:t xml:space="preserve">Jede Vertragspartei erhält eine Ausfertigung des Vertrags, des GA sowie des Annex </w:t>
      </w:r>
      <w:r w:rsidR="002B2DF8">
        <w:rPr>
          <w:rFonts w:ascii="Arial" w:eastAsia="Arial" w:hAnsi="Arial" w:cs="Arial"/>
          <w:color w:val="000000"/>
          <w:sz w:val="22"/>
          <w:szCs w:val="22"/>
        </w:rPr>
        <w:t>I</w:t>
      </w:r>
      <w:r w:rsidR="008017AD" w:rsidRPr="00990CF4">
        <w:rPr>
          <w:rFonts w:ascii="Arial" w:eastAsia="Arial" w:hAnsi="Arial" w:cs="Arial"/>
          <w:color w:val="000000"/>
          <w:sz w:val="22"/>
          <w:szCs w:val="22"/>
        </w:rPr>
        <w:t xml:space="preserve"> </w:t>
      </w:r>
      <w:sdt>
        <w:sdtPr>
          <w:tag w:val="goog_rdk_22"/>
          <w:id w:val="81259788"/>
        </w:sdtPr>
        <w:sdtEndPr/>
        <w:sdtContent/>
      </w:sdt>
      <w:r w:rsidR="008017AD" w:rsidRPr="00990CF4">
        <w:rPr>
          <w:rFonts w:ascii="Arial" w:eastAsia="Arial" w:hAnsi="Arial" w:cs="Arial"/>
          <w:color w:val="000000"/>
          <w:sz w:val="22"/>
          <w:szCs w:val="22"/>
        </w:rPr>
        <w:t>und Annex V zum GA.</w:t>
      </w:r>
    </w:p>
    <w:p w14:paraId="07BF05A9" w14:textId="77777777" w:rsidR="00990CF4" w:rsidRDefault="00990CF4" w:rsidP="00EE4799">
      <w:pPr>
        <w:pStyle w:val="Listenabsatz"/>
        <w:jc w:val="both"/>
        <w:rPr>
          <w:rFonts w:ascii="Arial" w:eastAsia="Arial" w:hAnsi="Arial" w:cs="Arial"/>
          <w:color w:val="000000"/>
          <w:sz w:val="22"/>
          <w:szCs w:val="22"/>
        </w:rPr>
      </w:pPr>
    </w:p>
    <w:p w14:paraId="4648DF83" w14:textId="77777777" w:rsidR="00990CF4" w:rsidRDefault="00990CF4" w:rsidP="00EE4799">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Auf das Vertragsverhältnis findet deutsches Recht Anwendung.</w:t>
      </w:r>
    </w:p>
    <w:p w14:paraId="74B38A7D" w14:textId="77777777" w:rsidR="00990CF4" w:rsidRPr="00990CF4" w:rsidRDefault="00990CF4" w:rsidP="00990CF4">
      <w:pPr>
        <w:pBdr>
          <w:top w:val="nil"/>
          <w:left w:val="nil"/>
          <w:bottom w:val="nil"/>
          <w:right w:val="nil"/>
          <w:between w:val="nil"/>
        </w:pBdr>
        <w:ind w:left="360"/>
        <w:jc w:val="both"/>
        <w:rPr>
          <w:rFonts w:ascii="Arial" w:eastAsia="Arial" w:hAnsi="Arial" w:cs="Arial"/>
          <w:color w:val="000000"/>
          <w:sz w:val="22"/>
          <w:szCs w:val="22"/>
        </w:rPr>
      </w:pPr>
    </w:p>
    <w:p w14:paraId="26D4DED0" w14:textId="77777777" w:rsidR="00E810EC" w:rsidRDefault="00E810EC">
      <w:pPr>
        <w:rPr>
          <w:rFonts w:ascii="Arial" w:eastAsia="Arial" w:hAnsi="Arial" w:cs="Arial"/>
          <w:b/>
          <w:sz w:val="22"/>
          <w:szCs w:val="22"/>
        </w:rPr>
      </w:pPr>
    </w:p>
    <w:p w14:paraId="4F749FB6" w14:textId="77777777" w:rsidR="00E810EC" w:rsidRDefault="00E810EC">
      <w:pPr>
        <w:jc w:val="center"/>
        <w:rPr>
          <w:rFonts w:ascii="Arial" w:eastAsia="Arial" w:hAnsi="Arial" w:cs="Arial"/>
          <w:b/>
          <w:sz w:val="22"/>
          <w:szCs w:val="22"/>
        </w:rPr>
      </w:pPr>
    </w:p>
    <w:p w14:paraId="481FF444" w14:textId="77777777" w:rsidR="00E810EC" w:rsidRDefault="00E810EC">
      <w:pPr>
        <w:jc w:val="both"/>
        <w:rPr>
          <w:rFonts w:ascii="Arial" w:eastAsia="Arial" w:hAnsi="Arial" w:cs="Arial"/>
          <w:sz w:val="22"/>
          <w:szCs w:val="22"/>
        </w:rPr>
      </w:pPr>
    </w:p>
    <w:p w14:paraId="0CEAA4CE" w14:textId="77777777" w:rsidR="00E810EC" w:rsidRDefault="008017AD">
      <w:pPr>
        <w:jc w:val="both"/>
        <w:rPr>
          <w:rFonts w:ascii="Arial" w:eastAsia="Arial" w:hAnsi="Arial" w:cs="Arial"/>
          <w:sz w:val="22"/>
          <w:szCs w:val="22"/>
        </w:rPr>
      </w:pPr>
      <w:r>
        <w:rPr>
          <w:rFonts w:ascii="Arial" w:eastAsia="Arial" w:hAnsi="Arial" w:cs="Arial"/>
          <w:sz w:val="22"/>
          <w:szCs w:val="22"/>
        </w:rPr>
        <w:t>Ort</w:t>
      </w:r>
      <w:r w:rsidR="00237B9D">
        <w:rPr>
          <w:rFonts w:ascii="Arial" w:eastAsia="Arial" w:hAnsi="Arial" w:cs="Arial"/>
          <w:sz w:val="22"/>
          <w:szCs w:val="22"/>
        </w:rPr>
        <w:t xml:space="preserve"> </w:t>
      </w:r>
      <w:r>
        <w:rPr>
          <w:rFonts w:ascii="Arial" w:eastAsia="Arial" w:hAnsi="Arial" w:cs="Arial"/>
          <w:sz w:val="22"/>
          <w:szCs w:val="22"/>
        </w:rPr>
        <w:t>_________________</w:t>
      </w:r>
      <w:r>
        <w:rPr>
          <w:rFonts w:ascii="Arial" w:eastAsia="Arial" w:hAnsi="Arial" w:cs="Arial"/>
          <w:sz w:val="22"/>
          <w:szCs w:val="22"/>
        </w:rPr>
        <w:tab/>
        <w:t>Datum</w:t>
      </w:r>
      <w:r w:rsidR="00237B9D">
        <w:rPr>
          <w:rFonts w:ascii="Arial" w:eastAsia="Arial" w:hAnsi="Arial" w:cs="Arial"/>
          <w:sz w:val="22"/>
          <w:szCs w:val="22"/>
        </w:rPr>
        <w:t xml:space="preserve"> </w:t>
      </w:r>
      <w:r>
        <w:rPr>
          <w:rFonts w:ascii="Arial" w:eastAsia="Arial" w:hAnsi="Arial" w:cs="Arial"/>
          <w:sz w:val="22"/>
          <w:szCs w:val="22"/>
        </w:rPr>
        <w:t>________________</w:t>
      </w:r>
    </w:p>
    <w:p w14:paraId="20C12CFC" w14:textId="77777777" w:rsidR="00E810EC" w:rsidRDefault="00E810EC">
      <w:pPr>
        <w:jc w:val="both"/>
        <w:rPr>
          <w:rFonts w:ascii="Arial" w:eastAsia="Arial" w:hAnsi="Arial" w:cs="Arial"/>
          <w:sz w:val="22"/>
          <w:szCs w:val="22"/>
        </w:rPr>
      </w:pPr>
    </w:p>
    <w:p w14:paraId="2DE7713A" w14:textId="77777777" w:rsidR="00E810EC" w:rsidRDefault="00E810EC">
      <w:pPr>
        <w:jc w:val="both"/>
        <w:rPr>
          <w:rFonts w:ascii="Arial" w:eastAsia="Arial" w:hAnsi="Arial" w:cs="Arial"/>
          <w:sz w:val="22"/>
          <w:szCs w:val="22"/>
        </w:rPr>
      </w:pPr>
    </w:p>
    <w:p w14:paraId="22EF81F5" w14:textId="77777777" w:rsidR="00E810EC" w:rsidRDefault="00237B9D">
      <w:pPr>
        <w:jc w:val="both"/>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r>
      <w:r>
        <w:rPr>
          <w:rFonts w:ascii="Arial" w:eastAsia="Arial" w:hAnsi="Arial" w:cs="Arial"/>
          <w:sz w:val="22"/>
          <w:szCs w:val="22"/>
        </w:rPr>
        <w:tab/>
      </w:r>
      <w:r w:rsidR="008017AD">
        <w:rPr>
          <w:rFonts w:ascii="Arial" w:eastAsia="Arial" w:hAnsi="Arial" w:cs="Arial"/>
          <w:sz w:val="22"/>
          <w:szCs w:val="22"/>
        </w:rPr>
        <w:t>________________________________</w:t>
      </w:r>
    </w:p>
    <w:p w14:paraId="59595D35" w14:textId="77777777" w:rsidR="00E810EC" w:rsidRDefault="008017AD">
      <w:pPr>
        <w:jc w:val="both"/>
        <w:rPr>
          <w:rFonts w:ascii="Arial" w:eastAsia="Arial" w:hAnsi="Arial" w:cs="Arial"/>
          <w:sz w:val="22"/>
          <w:szCs w:val="22"/>
        </w:rPr>
      </w:pPr>
      <w:r>
        <w:rPr>
          <w:rFonts w:ascii="Arial" w:eastAsia="Arial" w:hAnsi="Arial" w:cs="Arial"/>
          <w:b/>
          <w:sz w:val="22"/>
          <w:szCs w:val="22"/>
        </w:rPr>
        <w:t>Unterschrift</w:t>
      </w:r>
      <w:r>
        <w:rPr>
          <w:rFonts w:ascii="Arial" w:eastAsia="Arial" w:hAnsi="Arial" w:cs="Arial"/>
          <w:b/>
          <w:sz w:val="22"/>
          <w:szCs w:val="22"/>
        </w:rPr>
        <w:tab/>
      </w:r>
      <w:r>
        <w:rPr>
          <w:rFonts w:ascii="Arial" w:eastAsia="Arial" w:hAnsi="Arial" w:cs="Arial"/>
          <w:b/>
          <w:sz w:val="22"/>
          <w:szCs w:val="22"/>
        </w:rPr>
        <w:tab/>
      </w:r>
      <w:r w:rsidR="00072E77">
        <w:rPr>
          <w:rFonts w:ascii="Arial" w:eastAsia="Arial" w:hAnsi="Arial" w:cs="Arial"/>
          <w:sz w:val="22"/>
          <w:szCs w:val="22"/>
        </w:rPr>
        <w:tab/>
      </w:r>
      <w:r w:rsidR="00072E77">
        <w:rPr>
          <w:rFonts w:ascii="Arial" w:eastAsia="Arial" w:hAnsi="Arial" w:cs="Arial"/>
          <w:sz w:val="22"/>
          <w:szCs w:val="22"/>
        </w:rPr>
        <w:tab/>
      </w:r>
      <w:r w:rsidR="00072E77">
        <w:rPr>
          <w:rFonts w:ascii="Arial" w:eastAsia="Arial" w:hAnsi="Arial" w:cs="Arial"/>
          <w:sz w:val="22"/>
          <w:szCs w:val="22"/>
        </w:rPr>
        <w:tab/>
      </w:r>
      <w:r w:rsidR="00237B9D">
        <w:rPr>
          <w:rFonts w:ascii="Arial" w:eastAsia="Arial" w:hAnsi="Arial" w:cs="Arial"/>
          <w:sz w:val="22"/>
          <w:szCs w:val="22"/>
        </w:rPr>
        <w:tab/>
      </w:r>
      <w:proofErr w:type="spellStart"/>
      <w:r>
        <w:rPr>
          <w:rFonts w:ascii="Arial" w:eastAsia="Arial" w:hAnsi="Arial" w:cs="Arial"/>
          <w:b/>
          <w:sz w:val="22"/>
          <w:szCs w:val="22"/>
        </w:rPr>
        <w:t>Unterschrift</w:t>
      </w:r>
      <w:proofErr w:type="spellEnd"/>
      <w:r>
        <w:rPr>
          <w:rFonts w:ascii="Arial" w:eastAsia="Arial" w:hAnsi="Arial" w:cs="Arial"/>
          <w:b/>
          <w:sz w:val="22"/>
          <w:szCs w:val="22"/>
        </w:rPr>
        <w:t xml:space="preserve"> </w:t>
      </w:r>
    </w:p>
    <w:p w14:paraId="5459A5DA" w14:textId="77777777" w:rsidR="00E810EC" w:rsidRDefault="008017AD">
      <w:pPr>
        <w:jc w:val="both"/>
      </w:pPr>
      <w:r>
        <w:rPr>
          <w:rFonts w:ascii="Arial" w:eastAsia="Arial" w:hAnsi="Arial" w:cs="Arial"/>
          <w:sz w:val="22"/>
          <w:szCs w:val="22"/>
        </w:rPr>
        <w:t>(</w:t>
      </w:r>
      <w:proofErr w:type="spellStart"/>
      <w:r>
        <w:rPr>
          <w:rFonts w:ascii="Arial" w:eastAsia="Arial" w:hAnsi="Arial" w:cs="Arial"/>
          <w:sz w:val="22"/>
          <w:szCs w:val="22"/>
        </w:rPr>
        <w:t>VertreterIn</w:t>
      </w:r>
      <w:proofErr w:type="spellEnd"/>
      <w:r>
        <w:rPr>
          <w:rFonts w:ascii="Arial" w:eastAsia="Arial" w:hAnsi="Arial" w:cs="Arial"/>
          <w:sz w:val="22"/>
          <w:szCs w:val="22"/>
        </w:rPr>
        <w:t xml:space="preserve"> der aufnehmenden Einrichtung)</w:t>
      </w:r>
      <w:r>
        <w:rPr>
          <w:rFonts w:ascii="Arial" w:eastAsia="Arial" w:hAnsi="Arial" w:cs="Arial"/>
          <w:sz w:val="22"/>
          <w:szCs w:val="22"/>
        </w:rPr>
        <w:tab/>
      </w:r>
      <w:r w:rsidR="00237B9D">
        <w:rPr>
          <w:rFonts w:ascii="Arial" w:eastAsia="Arial" w:hAnsi="Arial" w:cs="Arial"/>
          <w:sz w:val="22"/>
          <w:szCs w:val="22"/>
        </w:rPr>
        <w:tab/>
      </w:r>
      <w:r>
        <w:rPr>
          <w:rFonts w:ascii="Arial" w:eastAsia="Arial" w:hAnsi="Arial" w:cs="Arial"/>
          <w:sz w:val="22"/>
          <w:szCs w:val="22"/>
        </w:rPr>
        <w:t>(EU-</w:t>
      </w:r>
      <w:proofErr w:type="spellStart"/>
      <w:r>
        <w:rPr>
          <w:rFonts w:ascii="Arial" w:eastAsia="Arial" w:hAnsi="Arial" w:cs="Arial"/>
          <w:sz w:val="22"/>
          <w:szCs w:val="22"/>
        </w:rPr>
        <w:t>ForscherIn</w:t>
      </w:r>
      <w:proofErr w:type="spellEnd"/>
      <w:r>
        <w:rPr>
          <w:rFonts w:ascii="Arial" w:eastAsia="Arial" w:hAnsi="Arial" w:cs="Arial"/>
          <w:sz w:val="22"/>
          <w:szCs w:val="22"/>
        </w:rPr>
        <w:t>)</w:t>
      </w:r>
    </w:p>
    <w:sectPr w:rsidR="00E810E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43A85" w14:textId="77777777" w:rsidR="00391796" w:rsidRDefault="008017AD">
      <w:r>
        <w:separator/>
      </w:r>
    </w:p>
  </w:endnote>
  <w:endnote w:type="continuationSeparator" w:id="0">
    <w:p w14:paraId="73DFD599" w14:textId="77777777" w:rsidR="00391796" w:rsidRDefault="0080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A9B0" w14:textId="77777777" w:rsidR="00E810EC" w:rsidRDefault="008017A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1F977C63" w14:textId="77777777" w:rsidR="00E810EC" w:rsidRDefault="00E810E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9"/>
        <w:szCs w:val="19"/>
      </w:rPr>
      <w:id w:val="406890045"/>
      <w:docPartObj>
        <w:docPartGallery w:val="Page Numbers (Top of Page)"/>
        <w:docPartUnique/>
      </w:docPartObj>
    </w:sdtPr>
    <w:sdtContent>
      <w:p w14:paraId="0A3E849B" w14:textId="77777777" w:rsidR="00232752" w:rsidRDefault="00232752" w:rsidP="00232752">
        <w:pPr>
          <w:pBdr>
            <w:top w:val="nil"/>
            <w:left w:val="nil"/>
            <w:bottom w:val="nil"/>
            <w:right w:val="nil"/>
            <w:between w:val="nil"/>
          </w:pBdr>
          <w:ind w:left="540" w:hanging="540"/>
          <w:jc w:val="center"/>
          <w:rPr>
            <w:rFonts w:ascii="Arial" w:hAnsi="Arial" w:cs="Arial"/>
            <w:sz w:val="19"/>
            <w:szCs w:val="19"/>
          </w:rPr>
        </w:pPr>
      </w:p>
      <w:p w14:paraId="3060006B" w14:textId="0C7F49CA" w:rsidR="00E810EC" w:rsidRDefault="00232752" w:rsidP="00232752">
        <w:pPr>
          <w:pBdr>
            <w:top w:val="nil"/>
            <w:left w:val="nil"/>
            <w:bottom w:val="nil"/>
            <w:right w:val="nil"/>
            <w:between w:val="nil"/>
          </w:pBdr>
          <w:ind w:left="540" w:hanging="540"/>
          <w:jc w:val="center"/>
          <w:rPr>
            <w:color w:val="000000"/>
            <w:sz w:val="18"/>
            <w:szCs w:val="18"/>
          </w:rPr>
        </w:pPr>
        <w:r>
          <w:rPr>
            <w:rFonts w:ascii="Arial" w:hAnsi="Arial" w:cs="Arial"/>
            <w:sz w:val="19"/>
            <w:szCs w:val="19"/>
          </w:rPr>
          <w:t xml:space="preserve">Seite </w:t>
        </w:r>
        <w:r w:rsidRPr="00D2220A">
          <w:rPr>
            <w:rFonts w:ascii="Arial" w:hAnsi="Arial" w:cs="Arial"/>
            <w:sz w:val="19"/>
            <w:szCs w:val="19"/>
          </w:rPr>
          <w:t xml:space="preserve"> </w:t>
        </w:r>
        <w:r w:rsidRPr="00D2220A">
          <w:rPr>
            <w:rFonts w:ascii="Arial" w:hAnsi="Arial" w:cs="Arial"/>
            <w:b/>
            <w:bCs/>
            <w:sz w:val="19"/>
            <w:szCs w:val="19"/>
          </w:rPr>
          <w:fldChar w:fldCharType="begin"/>
        </w:r>
        <w:r w:rsidRPr="00D2220A">
          <w:rPr>
            <w:rFonts w:ascii="Arial" w:hAnsi="Arial" w:cs="Arial"/>
            <w:b/>
            <w:bCs/>
            <w:sz w:val="19"/>
            <w:szCs w:val="19"/>
          </w:rPr>
          <w:instrText>PAGE</w:instrText>
        </w:r>
        <w:r w:rsidRPr="00D2220A">
          <w:rPr>
            <w:rFonts w:ascii="Arial" w:hAnsi="Arial" w:cs="Arial"/>
            <w:b/>
            <w:bCs/>
            <w:sz w:val="19"/>
            <w:szCs w:val="19"/>
          </w:rPr>
          <w:fldChar w:fldCharType="separate"/>
        </w:r>
        <w:r>
          <w:rPr>
            <w:rFonts w:ascii="Arial" w:hAnsi="Arial" w:cs="Arial"/>
            <w:b/>
            <w:bCs/>
            <w:sz w:val="19"/>
            <w:szCs w:val="19"/>
          </w:rPr>
          <w:t>1</w:t>
        </w:r>
        <w:r w:rsidRPr="00D2220A">
          <w:rPr>
            <w:rFonts w:ascii="Arial" w:hAnsi="Arial" w:cs="Arial"/>
            <w:b/>
            <w:bCs/>
            <w:sz w:val="19"/>
            <w:szCs w:val="19"/>
          </w:rPr>
          <w:fldChar w:fldCharType="end"/>
        </w:r>
        <w:r w:rsidRPr="00D2220A">
          <w:rPr>
            <w:rFonts w:ascii="Arial" w:hAnsi="Arial" w:cs="Arial"/>
            <w:b/>
            <w:bCs/>
            <w:sz w:val="19"/>
            <w:szCs w:val="19"/>
          </w:rPr>
          <w:t xml:space="preserve"> </w:t>
        </w:r>
        <w:r>
          <w:rPr>
            <w:rFonts w:ascii="Arial" w:hAnsi="Arial" w:cs="Arial"/>
            <w:sz w:val="19"/>
            <w:szCs w:val="19"/>
          </w:rPr>
          <w:t>von</w:t>
        </w:r>
        <w:r w:rsidRPr="00D2220A">
          <w:rPr>
            <w:rFonts w:ascii="Arial" w:hAnsi="Arial" w:cs="Arial"/>
            <w:sz w:val="19"/>
            <w:szCs w:val="19"/>
          </w:rPr>
          <w:t xml:space="preserve"> </w:t>
        </w:r>
        <w:r>
          <w:rPr>
            <w:rFonts w:ascii="Arial" w:hAnsi="Arial" w:cs="Arial"/>
            <w:b/>
            <w:sz w:val="19"/>
            <w:szCs w:val="19"/>
          </w:rPr>
          <w:t>6</w:t>
        </w:r>
      </w:p>
    </w:sdtContent>
  </w:sdt>
  <w:p w14:paraId="6DFCD9CB" w14:textId="77777777" w:rsidR="00E810EC" w:rsidRDefault="00E810EC">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991C" w14:textId="77777777" w:rsidR="00232752" w:rsidRPr="003B62B1" w:rsidRDefault="00232752" w:rsidP="00232752">
    <w:pPr>
      <w:pStyle w:val="Fuzeile"/>
      <w:jc w:val="center"/>
      <w:rPr>
        <w:rFonts w:ascii="Arial" w:hAnsi="Arial" w:cs="Arial"/>
        <w:sz w:val="20"/>
        <w:szCs w:val="20"/>
      </w:rPr>
    </w:pPr>
    <w:bookmarkStart w:id="5" w:name="_Hlk159491555"/>
    <w:bookmarkStart w:id="6" w:name="_Hlk159491556"/>
    <w:r w:rsidRPr="003B62B1">
      <w:rPr>
        <w:rFonts w:ascii="Arial" w:hAnsi="Arial" w:cs="Arial"/>
        <w:sz w:val="20"/>
        <w:szCs w:val="20"/>
      </w:rPr>
      <w:t>Diese Seite wird bei der ausgewiesenen Gesamtseitenzahl nicht berücksichtigt</w:t>
    </w:r>
    <w:bookmarkEnd w:id="5"/>
    <w:bookmarkEnd w:id="6"/>
  </w:p>
  <w:p w14:paraId="334AD813" w14:textId="77777777" w:rsidR="00232752" w:rsidRDefault="002327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14F3F" w14:textId="77777777" w:rsidR="00391796" w:rsidRDefault="008017AD">
      <w:r>
        <w:separator/>
      </w:r>
    </w:p>
  </w:footnote>
  <w:footnote w:type="continuationSeparator" w:id="0">
    <w:p w14:paraId="1210F24D" w14:textId="77777777" w:rsidR="00391796" w:rsidRDefault="008017AD">
      <w:r>
        <w:continuationSeparator/>
      </w:r>
    </w:p>
  </w:footnote>
  <w:footnote w:id="1">
    <w:p w14:paraId="5C3E3BA5" w14:textId="4B84884B" w:rsidR="00A3232B" w:rsidRPr="00232752" w:rsidRDefault="00A3232B">
      <w:pPr>
        <w:pStyle w:val="Funotentext"/>
        <w:rPr>
          <w:rFonts w:ascii="Arial" w:hAnsi="Arial" w:cs="Arial"/>
          <w:color w:val="70AD47" w:themeColor="accent6"/>
          <w:sz w:val="19"/>
          <w:szCs w:val="19"/>
        </w:rPr>
      </w:pPr>
      <w:r w:rsidRPr="00232752">
        <w:rPr>
          <w:rStyle w:val="Funotenzeichen"/>
          <w:rFonts w:ascii="Arial" w:hAnsi="Arial" w:cs="Arial"/>
          <w:color w:val="70AD47" w:themeColor="accent6"/>
          <w:sz w:val="19"/>
          <w:szCs w:val="19"/>
        </w:rPr>
        <w:footnoteRef/>
      </w:r>
      <w:r w:rsidRPr="00232752">
        <w:rPr>
          <w:rFonts w:ascii="Arial" w:hAnsi="Arial" w:cs="Arial"/>
          <w:color w:val="70AD47" w:themeColor="accent6"/>
          <w:sz w:val="19"/>
          <w:szCs w:val="19"/>
        </w:rPr>
        <w:t xml:space="preserve"> </w:t>
      </w:r>
      <w:r w:rsidR="00A96DD5" w:rsidRPr="00232752">
        <w:rPr>
          <w:rFonts w:ascii="Arial" w:hAnsi="Arial" w:cs="Arial"/>
          <w:color w:val="70AD47" w:themeColor="accent6"/>
          <w:sz w:val="19"/>
          <w:szCs w:val="19"/>
        </w:rPr>
        <w:t>Gastinstitut als Option v. a. für außeruniversitäre Forschungseinrichtungen.</w:t>
      </w:r>
    </w:p>
    <w:p w14:paraId="366D9231" w14:textId="77777777" w:rsidR="00976851" w:rsidRPr="00232752" w:rsidRDefault="00976851">
      <w:pPr>
        <w:pStyle w:val="Funotentext"/>
        <w:rPr>
          <w:rFonts w:ascii="Arial" w:hAnsi="Arial" w:cs="Arial"/>
          <w:sz w:val="19"/>
          <w:szCs w:val="19"/>
        </w:rPr>
      </w:pPr>
    </w:p>
  </w:footnote>
  <w:footnote w:id="2">
    <w:p w14:paraId="3F3629D5" w14:textId="77777777" w:rsidR="00232752" w:rsidRPr="00232752" w:rsidRDefault="008017AD" w:rsidP="00232752">
      <w:pPr>
        <w:autoSpaceDE w:val="0"/>
        <w:autoSpaceDN w:val="0"/>
        <w:adjustRightInd w:val="0"/>
        <w:jc w:val="both"/>
        <w:rPr>
          <w:rFonts w:ascii="Arial" w:hAnsi="Arial" w:cs="Arial"/>
          <w:sz w:val="19"/>
          <w:szCs w:val="19"/>
        </w:rPr>
      </w:pPr>
      <w:r w:rsidRPr="00232752">
        <w:rPr>
          <w:rFonts w:ascii="Arial" w:hAnsi="Arial" w:cs="Arial"/>
          <w:sz w:val="19"/>
          <w:szCs w:val="19"/>
          <w:vertAlign w:val="superscript"/>
        </w:rPr>
        <w:footnoteRef/>
      </w:r>
      <w:r w:rsidRPr="00232752">
        <w:rPr>
          <w:rFonts w:ascii="Arial" w:hAnsi="Arial" w:cs="Arial"/>
          <w:sz w:val="19"/>
          <w:szCs w:val="19"/>
        </w:rPr>
        <w:t xml:space="preserve"> </w:t>
      </w:r>
      <w:r w:rsidR="00232752" w:rsidRPr="00232752">
        <w:rPr>
          <w:rFonts w:ascii="Arial" w:hAnsi="Arial" w:cs="Arial"/>
          <w:sz w:val="19"/>
          <w:szCs w:val="19"/>
        </w:rPr>
        <w:t xml:space="preserve">Bei dem vorliegenden Dokument handelt es sich um einen Vertragsentwurf für einen Dienstvertrag nach § 611 BGB, der von der Arbeitsgruppe MSCA-Musterarbeitsverträge erstellt wurde. Es ist keine allgemein gültige oder verbindliche Vorlage der Europäischen Kommission. </w:t>
      </w:r>
    </w:p>
    <w:p w14:paraId="1BEFAD71" w14:textId="77777777" w:rsidR="00232752" w:rsidRPr="00232752" w:rsidRDefault="00232752" w:rsidP="00232752">
      <w:pPr>
        <w:autoSpaceDE w:val="0"/>
        <w:autoSpaceDN w:val="0"/>
        <w:adjustRightInd w:val="0"/>
        <w:jc w:val="both"/>
        <w:rPr>
          <w:rFonts w:ascii="Arial" w:hAnsi="Arial" w:cs="Arial"/>
          <w:sz w:val="19"/>
          <w:szCs w:val="19"/>
        </w:rPr>
      </w:pPr>
      <w:r w:rsidRPr="00232752">
        <w:rPr>
          <w:rFonts w:ascii="Arial" w:hAnsi="Arial" w:cs="Arial"/>
          <w:sz w:val="19"/>
          <w:szCs w:val="19"/>
        </w:rPr>
        <w:t xml:space="preserve">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die NutzerInnen nicht von der Prüfung, um eigene Interessen und Rechte zu schützen. </w:t>
      </w:r>
    </w:p>
    <w:p w14:paraId="398CD5C1" w14:textId="2DE63AD2" w:rsidR="00E810EC" w:rsidRPr="00232752" w:rsidRDefault="00232752" w:rsidP="00232752">
      <w:pPr>
        <w:jc w:val="both"/>
        <w:rPr>
          <w:rFonts w:ascii="Arial" w:hAnsi="Arial" w:cs="Arial"/>
          <w:sz w:val="19"/>
          <w:szCs w:val="19"/>
        </w:rPr>
      </w:pPr>
      <w:r w:rsidRPr="00232752">
        <w:rPr>
          <w:rFonts w:ascii="Arial" w:hAnsi="Arial" w:cs="Arial"/>
          <w:sz w:val="19"/>
          <w:szCs w:val="19"/>
        </w:rPr>
        <w:t>Den verpflichtenden Änderungen der Novellierung des Nachweisgesetzes (NachwG) wird in diesem Entwurf nicht Rechnung getragen. Bitte prüfen Sie den Vertragsentwurf in Ihren Einrichtungen dahingehend.</w:t>
      </w:r>
      <w:r w:rsidR="008017AD" w:rsidRPr="00232752">
        <w:rPr>
          <w:rFonts w:ascii="Arial" w:hAnsi="Arial" w:cs="Arial"/>
          <w:sz w:val="19"/>
          <w:szCs w:val="19"/>
        </w:rPr>
        <w:t xml:space="preserve"> </w:t>
      </w:r>
    </w:p>
    <w:p w14:paraId="43428C0B" w14:textId="77777777" w:rsidR="00E810EC" w:rsidRPr="00232752" w:rsidRDefault="00E810EC">
      <w:pPr>
        <w:pBdr>
          <w:top w:val="nil"/>
          <w:left w:val="nil"/>
          <w:bottom w:val="nil"/>
          <w:right w:val="nil"/>
          <w:between w:val="nil"/>
        </w:pBdr>
        <w:tabs>
          <w:tab w:val="left" w:pos="567"/>
        </w:tabs>
        <w:ind w:left="567" w:hanging="567"/>
        <w:jc w:val="both"/>
        <w:rPr>
          <w:rFonts w:ascii="Arial" w:hAnsi="Arial" w:cs="Arial"/>
          <w:color w:val="000000"/>
          <w:sz w:val="19"/>
          <w:szCs w:val="19"/>
        </w:rPr>
      </w:pPr>
    </w:p>
  </w:footnote>
  <w:footnote w:id="3">
    <w:p w14:paraId="3A3AFEAE" w14:textId="18C9C6E4" w:rsidR="006C3C22" w:rsidRPr="00232752" w:rsidRDefault="006C3C22">
      <w:pPr>
        <w:pStyle w:val="Funotentext"/>
        <w:rPr>
          <w:rFonts w:ascii="Arial" w:hAnsi="Arial" w:cs="Arial"/>
          <w:sz w:val="19"/>
          <w:szCs w:val="19"/>
        </w:rPr>
      </w:pPr>
      <w:r w:rsidRPr="00232752">
        <w:rPr>
          <w:rStyle w:val="Funotenzeichen"/>
          <w:rFonts w:ascii="Arial" w:hAnsi="Arial" w:cs="Arial"/>
          <w:sz w:val="19"/>
          <w:szCs w:val="19"/>
        </w:rPr>
        <w:footnoteRef/>
      </w:r>
      <w:r w:rsidRPr="00232752">
        <w:rPr>
          <w:rFonts w:ascii="Arial" w:hAnsi="Arial" w:cs="Arial"/>
          <w:sz w:val="19"/>
          <w:szCs w:val="19"/>
        </w:rPr>
        <w:t xml:space="preserve"> </w:t>
      </w:r>
      <w:r w:rsidR="00232752" w:rsidRPr="00232752">
        <w:rPr>
          <w:rFonts w:ascii="Arial" w:hAnsi="Arial" w:cs="Arial"/>
          <w:sz w:val="19"/>
          <w:szCs w:val="19"/>
        </w:rPr>
        <w:t>Längere Aufenthalte an einer anderen Einrichtung</w:t>
      </w:r>
      <w:r w:rsidR="00232752" w:rsidRPr="00232752">
        <w:rPr>
          <w:rFonts w:ascii="Arial" w:hAnsi="Arial" w:cs="Arial"/>
          <w:sz w:val="19"/>
          <w:szCs w:val="19"/>
        </w:rPr>
        <w:t xml:space="preserve"> (Entsendungen)</w:t>
      </w:r>
      <w:r w:rsidR="00232752" w:rsidRPr="00232752">
        <w:rPr>
          <w:rFonts w:ascii="Arial" w:hAnsi="Arial" w:cs="Arial"/>
          <w:sz w:val="19"/>
          <w:szCs w:val="19"/>
        </w:rPr>
        <w:t>, die als „</w:t>
      </w:r>
      <w:proofErr w:type="spellStart"/>
      <w:r w:rsidR="00232752" w:rsidRPr="00232752">
        <w:rPr>
          <w:rFonts w:ascii="Arial" w:hAnsi="Arial" w:cs="Arial"/>
          <w:sz w:val="19"/>
          <w:szCs w:val="19"/>
        </w:rPr>
        <w:t>Secondments</w:t>
      </w:r>
      <w:proofErr w:type="spellEnd"/>
      <w:r w:rsidR="00232752" w:rsidRPr="00232752">
        <w:rPr>
          <w:rFonts w:ascii="Arial" w:hAnsi="Arial" w:cs="Arial"/>
          <w:sz w:val="19"/>
          <w:szCs w:val="19"/>
        </w:rPr>
        <w:t>“ in der Projektbeschreibung als Annex I im Fördervertrag des Projektes gelistet sind, bedürfen einer zusätzlichen Vereinbarung.</w:t>
      </w:r>
    </w:p>
  </w:footnote>
  <w:footnote w:id="4">
    <w:p w14:paraId="6B035D08" w14:textId="3D01B709" w:rsidR="00E810EC" w:rsidRPr="00232752" w:rsidRDefault="008017AD" w:rsidP="00AC68CC">
      <w:pPr>
        <w:ind w:left="142" w:hanging="142"/>
        <w:rPr>
          <w:rFonts w:ascii="Arial" w:hAnsi="Arial" w:cs="Arial"/>
          <w:sz w:val="19"/>
          <w:szCs w:val="19"/>
          <w:highlight w:val="yellow"/>
        </w:rPr>
      </w:pPr>
      <w:r w:rsidRPr="00232752">
        <w:rPr>
          <w:rFonts w:ascii="Arial" w:hAnsi="Arial" w:cs="Arial"/>
          <w:sz w:val="19"/>
          <w:szCs w:val="19"/>
          <w:vertAlign w:val="superscript"/>
        </w:rPr>
        <w:footnoteRef/>
      </w:r>
      <w:r w:rsidRPr="00232752">
        <w:rPr>
          <w:rFonts w:ascii="Arial" w:hAnsi="Arial" w:cs="Arial"/>
          <w:sz w:val="19"/>
          <w:szCs w:val="19"/>
        </w:rPr>
        <w:t xml:space="preserve"> </w:t>
      </w:r>
      <w:bookmarkStart w:id="0" w:name="_Hlk113454536"/>
      <w:r w:rsidR="00D50216" w:rsidRPr="00232752">
        <w:rPr>
          <w:rFonts w:ascii="Arial" w:hAnsi="Arial" w:cs="Arial"/>
          <w:sz w:val="19"/>
          <w:szCs w:val="19"/>
        </w:rPr>
        <w:t>Im Falle von Teilzeitbeschäftigung bitte den Vertrag individuell anpassen unter Angabe der prozentualen Arbeitszeit</w:t>
      </w:r>
      <w:r w:rsidR="00045966" w:rsidRPr="00232752">
        <w:rPr>
          <w:rFonts w:ascii="Arial" w:hAnsi="Arial" w:cs="Arial"/>
          <w:sz w:val="19"/>
          <w:szCs w:val="19"/>
        </w:rPr>
        <w:t xml:space="preserve"> u</w:t>
      </w:r>
      <w:r w:rsidR="00D50216" w:rsidRPr="00232752">
        <w:rPr>
          <w:rFonts w:ascii="Arial" w:hAnsi="Arial" w:cs="Arial"/>
          <w:sz w:val="19"/>
          <w:szCs w:val="19"/>
        </w:rPr>
        <w:t>nd Arbeitstage (</w:t>
      </w:r>
      <w:proofErr w:type="spellStart"/>
      <w:r w:rsidR="00D50216" w:rsidRPr="00232752">
        <w:rPr>
          <w:rFonts w:ascii="Arial" w:hAnsi="Arial" w:cs="Arial"/>
          <w:sz w:val="19"/>
          <w:szCs w:val="19"/>
        </w:rPr>
        <w:t>working</w:t>
      </w:r>
      <w:proofErr w:type="spellEnd"/>
      <w:r w:rsidR="00D50216" w:rsidRPr="00232752">
        <w:rPr>
          <w:rFonts w:ascii="Arial" w:hAnsi="Arial" w:cs="Arial"/>
          <w:sz w:val="19"/>
          <w:szCs w:val="19"/>
        </w:rPr>
        <w:t xml:space="preserve"> </w:t>
      </w:r>
      <w:proofErr w:type="spellStart"/>
      <w:r w:rsidR="00D50216" w:rsidRPr="00232752">
        <w:rPr>
          <w:rFonts w:ascii="Arial" w:hAnsi="Arial" w:cs="Arial"/>
          <w:sz w:val="19"/>
          <w:szCs w:val="19"/>
        </w:rPr>
        <w:t>patterns</w:t>
      </w:r>
      <w:proofErr w:type="spellEnd"/>
      <w:r w:rsidR="00D50216" w:rsidRPr="00232752">
        <w:rPr>
          <w:rFonts w:ascii="Arial" w:hAnsi="Arial" w:cs="Arial"/>
          <w:sz w:val="19"/>
          <w:szCs w:val="19"/>
        </w:rPr>
        <w:t>). Eine Teilzeitbeschäftigung ist nur unter bestimmten Voraussetzungen und nur mit vorheriger Zustimmung der REA möglich.</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C00A" w14:textId="77777777" w:rsidR="00E810EC" w:rsidRDefault="00C15F0B">
    <w:pPr>
      <w:pBdr>
        <w:top w:val="nil"/>
        <w:left w:val="nil"/>
        <w:bottom w:val="nil"/>
        <w:right w:val="nil"/>
        <w:between w:val="nil"/>
      </w:pBdr>
      <w:tabs>
        <w:tab w:val="center" w:pos="4536"/>
        <w:tab w:val="right" w:pos="9072"/>
      </w:tabs>
      <w:rPr>
        <w:color w:val="000000"/>
      </w:rPr>
    </w:pPr>
    <w:r>
      <w:rPr>
        <w:color w:val="000000"/>
      </w:rPr>
      <w:pict w14:anchorId="106EB5D6">
        <v:shapetype id="_x0000_m2054"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02429103">
        <v:shape id="PowerPlusWaterMarkObject1" o:spid="_x0000_s2049" type="#_x0000_m2054" style="position:absolute;margin-left:0;margin-top:0;width:497.4pt;height:142.1pt;rotation:315;z-index:-251656192;mso-position-horizontal:center;mso-position-horizontal-relative:margin;mso-position-vertical:center;mso-position-vertical-relative:margin" fillcolor="silver" stroked="f">
          <v:fill opacity=".5" angle="0"/>
          <v:textpath on="t" style="font-family:&quot;&amp;quot&quot;;font-size:1pt" fitshape="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61E8" w14:textId="6A1B9B78" w:rsidR="00E810EC" w:rsidRPr="00AC68CC" w:rsidRDefault="00C15F0B" w:rsidP="00AC68CC">
    <w:pPr>
      <w:pStyle w:val="Kopfzeile"/>
      <w:jc w:val="right"/>
      <w:rPr>
        <w:rFonts w:ascii="Arial" w:hAnsi="Arial" w:cs="Arial"/>
      </w:rPr>
    </w:pPr>
    <w:r>
      <w:rPr>
        <w:color w:val="000000"/>
      </w:rPr>
      <w:pict w14:anchorId="4EC1D164">
        <v:shapetype id="_x0000_m205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7C8AD719">
        <v:shape id="PowerPlusWaterMarkObject3" o:spid="_x0000_s2051" type="#_x0000_m2053" style="position:absolute;left:0;text-align:left;margin-left:0;margin-top:0;width:497.4pt;height:142.1pt;rotation:315;z-index:-251658240;mso-position-horizontal:center;mso-position-horizontal-relative:margin;mso-position-vertical:center;mso-position-vertical-relative:margin" fillcolor="silver" stroked="f">
          <v:fill opacity=".5" angle="0"/>
          <v:textpath on="t" style="font-family:&quot;&amp;quot&quot;;font-size:1pt" fitshape="t" string="MUSTER"/>
          <w10:wrap anchorx="margin" anchory="margin"/>
        </v:shape>
      </w:pict>
    </w:r>
    <w:r w:rsidR="00026C92" w:rsidRPr="00026C92">
      <w:rPr>
        <w:color w:val="000000"/>
        <w:sz w:val="18"/>
        <w:szCs w:val="18"/>
      </w:rPr>
      <w:t xml:space="preserve"> </w:t>
    </w:r>
    <w:r w:rsidR="002B2DF8" w:rsidRPr="00734976">
      <w:rPr>
        <w:rFonts w:ascii="Arial" w:hAnsi="Arial" w:cs="Arial"/>
        <w:sz w:val="18"/>
        <w:szCs w:val="18"/>
      </w:rPr>
      <w:t xml:space="preserve">Musterarbeitsvertrag MSC </w:t>
    </w:r>
    <w:r w:rsidR="002B2DF8">
      <w:rPr>
        <w:rFonts w:ascii="Arial" w:hAnsi="Arial" w:cs="Arial"/>
        <w:sz w:val="18"/>
        <w:szCs w:val="18"/>
      </w:rPr>
      <w:t>European</w:t>
    </w:r>
    <w:r w:rsidR="002B2DF8" w:rsidRPr="00734976">
      <w:rPr>
        <w:rFonts w:ascii="Arial" w:hAnsi="Arial" w:cs="Arial"/>
        <w:sz w:val="18"/>
        <w:szCs w:val="18"/>
      </w:rPr>
      <w:t xml:space="preserve"> Fellowship, </w:t>
    </w:r>
    <w:r w:rsidR="002B2DF8">
      <w:rPr>
        <w:rFonts w:ascii="Arial" w:hAnsi="Arial" w:cs="Arial"/>
        <w:noProof/>
      </w:rPr>
      <mc:AlternateContent>
        <mc:Choice Requires="wps">
          <w:drawing>
            <wp:anchor distT="0" distB="0" distL="114300" distR="114300" simplePos="0" relativeHeight="251664384" behindDoc="1" locked="0" layoutInCell="0" allowOverlap="1" wp14:anchorId="30F6BB65" wp14:editId="047FE371">
              <wp:simplePos x="0" y="0"/>
              <wp:positionH relativeFrom="margin">
                <wp:align>center</wp:align>
              </wp:positionH>
              <wp:positionV relativeFrom="margin">
                <wp:align>center</wp:align>
              </wp:positionV>
              <wp:extent cx="6316980" cy="1804670"/>
              <wp:effectExtent l="0" t="1685925" r="0" b="162433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28084F" w14:textId="77777777" w:rsidR="002B2DF8" w:rsidRDefault="002B2DF8" w:rsidP="002B2DF8">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F6BB65" id="_x0000_t202" coordsize="21600,21600" o:spt="202" path="m,l,21600r21600,l21600,xe">
              <v:stroke joinstyle="miter"/>
              <v:path gradientshapeok="t" o:connecttype="rect"/>
            </v:shapetype>
            <v:shape id="Textfeld 3" o:spid="_x0000_s1026" type="#_x0000_t202" style="position:absolute;left:0;text-align:left;margin-left:0;margin-top:0;width:497.4pt;height:142.1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" o:allowincell="f" filled="f" stroked="f">
              <v:stroke joinstyle="round"/>
              <o:lock v:ext="edit" shapetype="t"/>
              <v:textbox style="mso-fit-shape-to-text:t">
                <w:txbxContent>
                  <w:p w14:paraId="3A28084F" w14:textId="77777777" w:rsidR="002B2DF8" w:rsidRDefault="002B2DF8" w:rsidP="002B2DF8">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MUSTER</w:t>
                    </w:r>
                  </w:p>
                </w:txbxContent>
              </v:textbox>
              <w10:wrap anchorx="margin" anchory="margin"/>
            </v:shape>
          </w:pict>
        </mc:Fallback>
      </mc:AlternateContent>
    </w:r>
    <w:r w:rsidR="002B2DF8">
      <w:rPr>
        <w:rFonts w:ascii="Arial" w:hAnsi="Arial" w:cs="Arial"/>
        <w:sz w:val="18"/>
        <w:szCs w:val="18"/>
      </w:rPr>
      <w:t>Februar</w:t>
    </w:r>
    <w:r w:rsidR="002B2DF8" w:rsidRPr="00734976">
      <w:rPr>
        <w:rFonts w:ascii="Arial" w:hAnsi="Arial" w:cs="Arial"/>
        <w:sz w:val="18"/>
        <w:szCs w:val="18"/>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472B" w14:textId="2B820FFE" w:rsidR="00232752" w:rsidRPr="00734976" w:rsidRDefault="00232752" w:rsidP="00232752">
    <w:pPr>
      <w:pStyle w:val="Kopfzeile"/>
      <w:jc w:val="right"/>
      <w:rPr>
        <w:rFonts w:ascii="Arial" w:hAnsi="Arial" w:cs="Arial"/>
      </w:rPr>
    </w:pPr>
    <w:r w:rsidRPr="00734976">
      <w:rPr>
        <w:rFonts w:ascii="Arial" w:hAnsi="Arial" w:cs="Arial"/>
        <w:sz w:val="18"/>
        <w:szCs w:val="18"/>
      </w:rPr>
      <w:t xml:space="preserve">Musterarbeitsvertrag MSC </w:t>
    </w:r>
    <w:r>
      <w:rPr>
        <w:rFonts w:ascii="Arial" w:hAnsi="Arial" w:cs="Arial"/>
        <w:sz w:val="18"/>
        <w:szCs w:val="18"/>
      </w:rPr>
      <w:t>European</w:t>
    </w:r>
    <w:r w:rsidRPr="00734976">
      <w:rPr>
        <w:rFonts w:ascii="Arial" w:hAnsi="Arial" w:cs="Arial"/>
        <w:sz w:val="18"/>
        <w:szCs w:val="18"/>
      </w:rPr>
      <w:t xml:space="preserve"> Fellowship, </w:t>
    </w:r>
    <w:r>
      <w:rPr>
        <w:rFonts w:ascii="Arial" w:hAnsi="Arial" w:cs="Arial"/>
        <w:noProof/>
      </w:rPr>
      <mc:AlternateContent>
        <mc:Choice Requires="wps">
          <w:drawing>
            <wp:anchor distT="0" distB="0" distL="114300" distR="114300" simplePos="0" relativeHeight="251662336" behindDoc="1" locked="0" layoutInCell="0" allowOverlap="1" wp14:anchorId="1D00F748" wp14:editId="31102002">
              <wp:simplePos x="0" y="0"/>
              <wp:positionH relativeFrom="margin">
                <wp:align>center</wp:align>
              </wp:positionH>
              <wp:positionV relativeFrom="margin">
                <wp:align>center</wp:align>
              </wp:positionV>
              <wp:extent cx="6316980" cy="1804670"/>
              <wp:effectExtent l="0" t="1685925" r="0" b="162433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C10ED6" w14:textId="77777777" w:rsidR="00232752" w:rsidRDefault="00232752" w:rsidP="00232752">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00F748" id="_x0000_t202" coordsize="21600,21600" o:spt="202" path="m,l,21600r21600,l21600,xe">
              <v:stroke joinstyle="miter"/>
              <v:path gradientshapeok="t" o:connecttype="rect"/>
            </v:shapetype>
            <v:shape id="Textfeld 1" o:spid="_x0000_s1027" type="#_x0000_t202" style="position:absolute;left:0;text-align:left;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" o:allowincell="f" filled="f" stroked="f">
              <v:stroke joinstyle="round"/>
              <o:lock v:ext="edit" shapetype="t"/>
              <v:textbox style="mso-fit-shape-to-text:t">
                <w:txbxContent>
                  <w:p w14:paraId="06C10ED6" w14:textId="77777777" w:rsidR="00232752" w:rsidRDefault="00232752" w:rsidP="00232752">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MUSTER</w:t>
                    </w:r>
                  </w:p>
                </w:txbxContent>
              </v:textbox>
              <w10:wrap anchorx="margin" anchory="margin"/>
            </v:shape>
          </w:pict>
        </mc:Fallback>
      </mc:AlternateContent>
    </w:r>
    <w:r>
      <w:rPr>
        <w:rFonts w:ascii="Arial" w:hAnsi="Arial" w:cs="Arial"/>
        <w:sz w:val="18"/>
        <w:szCs w:val="18"/>
      </w:rPr>
      <w:t>Februar</w:t>
    </w:r>
    <w:r w:rsidRPr="00734976">
      <w:rPr>
        <w:rFonts w:ascii="Arial" w:hAnsi="Arial" w:cs="Arial"/>
        <w:sz w:val="18"/>
        <w:szCs w:val="18"/>
      </w:rPr>
      <w:t xml:space="preserve"> 2024</w:t>
    </w:r>
  </w:p>
  <w:p w14:paraId="55D1B2DB" w14:textId="6A1E070A" w:rsidR="00E810EC" w:rsidRPr="00232752" w:rsidRDefault="00E810EC" w:rsidP="002327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19E"/>
    <w:multiLevelType w:val="multilevel"/>
    <w:tmpl w:val="913E86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B1E6E"/>
    <w:multiLevelType w:val="multilevel"/>
    <w:tmpl w:val="58041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81619E"/>
    <w:multiLevelType w:val="multilevel"/>
    <w:tmpl w:val="57D4F328"/>
    <w:lvl w:ilvl="0">
      <w:start w:val="1"/>
      <w:numFmt w:val="decimal"/>
      <w:lvlText w:val="%1."/>
      <w:lvlJc w:val="left"/>
      <w:pPr>
        <w:ind w:left="284" w:hanging="284"/>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B3DA9"/>
    <w:multiLevelType w:val="multilevel"/>
    <w:tmpl w:val="90EE71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B8566B"/>
    <w:multiLevelType w:val="multilevel"/>
    <w:tmpl w:val="1BBA12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3A4F9A"/>
    <w:multiLevelType w:val="hybridMultilevel"/>
    <w:tmpl w:val="303254CA"/>
    <w:lvl w:ilvl="0" w:tplc="04070017">
      <w:start w:val="1"/>
      <w:numFmt w:val="lowerLetter"/>
      <w:lvlText w:val="%1)"/>
      <w:lvlJc w:val="left"/>
      <w:pPr>
        <w:ind w:left="1047" w:hanging="360"/>
      </w:pPr>
    </w:lvl>
    <w:lvl w:ilvl="1" w:tplc="04070019">
      <w:start w:val="1"/>
      <w:numFmt w:val="lowerLetter"/>
      <w:lvlText w:val="%2."/>
      <w:lvlJc w:val="left"/>
      <w:pPr>
        <w:ind w:left="1767" w:hanging="360"/>
      </w:pPr>
    </w:lvl>
    <w:lvl w:ilvl="2" w:tplc="0407001B">
      <w:start w:val="1"/>
      <w:numFmt w:val="lowerRoman"/>
      <w:lvlText w:val="%3."/>
      <w:lvlJc w:val="right"/>
      <w:pPr>
        <w:ind w:left="2487" w:hanging="180"/>
      </w:pPr>
    </w:lvl>
    <w:lvl w:ilvl="3" w:tplc="0407000F" w:tentative="1">
      <w:start w:val="1"/>
      <w:numFmt w:val="decimal"/>
      <w:lvlText w:val="%4."/>
      <w:lvlJc w:val="left"/>
      <w:pPr>
        <w:ind w:left="3207" w:hanging="360"/>
      </w:pPr>
    </w:lvl>
    <w:lvl w:ilvl="4" w:tplc="04070019" w:tentative="1">
      <w:start w:val="1"/>
      <w:numFmt w:val="lowerLetter"/>
      <w:lvlText w:val="%5."/>
      <w:lvlJc w:val="left"/>
      <w:pPr>
        <w:ind w:left="3927" w:hanging="360"/>
      </w:pPr>
    </w:lvl>
    <w:lvl w:ilvl="5" w:tplc="0407001B" w:tentative="1">
      <w:start w:val="1"/>
      <w:numFmt w:val="lowerRoman"/>
      <w:lvlText w:val="%6."/>
      <w:lvlJc w:val="right"/>
      <w:pPr>
        <w:ind w:left="4647" w:hanging="180"/>
      </w:pPr>
    </w:lvl>
    <w:lvl w:ilvl="6" w:tplc="0407000F" w:tentative="1">
      <w:start w:val="1"/>
      <w:numFmt w:val="decimal"/>
      <w:lvlText w:val="%7."/>
      <w:lvlJc w:val="left"/>
      <w:pPr>
        <w:ind w:left="5367" w:hanging="360"/>
      </w:pPr>
    </w:lvl>
    <w:lvl w:ilvl="7" w:tplc="04070019" w:tentative="1">
      <w:start w:val="1"/>
      <w:numFmt w:val="lowerLetter"/>
      <w:lvlText w:val="%8."/>
      <w:lvlJc w:val="left"/>
      <w:pPr>
        <w:ind w:left="6087" w:hanging="360"/>
      </w:pPr>
    </w:lvl>
    <w:lvl w:ilvl="8" w:tplc="0407001B" w:tentative="1">
      <w:start w:val="1"/>
      <w:numFmt w:val="lowerRoman"/>
      <w:lvlText w:val="%9."/>
      <w:lvlJc w:val="right"/>
      <w:pPr>
        <w:ind w:left="6807" w:hanging="180"/>
      </w:pPr>
    </w:lvl>
  </w:abstractNum>
  <w:abstractNum w:abstractNumId="6" w15:restartNumberingAfterBreak="0">
    <w:nsid w:val="37E227E8"/>
    <w:multiLevelType w:val="multilevel"/>
    <w:tmpl w:val="4A0880BC"/>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EE30A3"/>
    <w:multiLevelType w:val="multilevel"/>
    <w:tmpl w:val="1E70F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C76697"/>
    <w:multiLevelType w:val="multilevel"/>
    <w:tmpl w:val="11AC4226"/>
    <w:lvl w:ilvl="0">
      <w:start w:val="1"/>
      <w:numFmt w:val="decimal"/>
      <w:lvlText w:val="%1."/>
      <w:lvlJc w:val="left"/>
      <w:pPr>
        <w:ind w:left="28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EF11F4"/>
    <w:multiLevelType w:val="multilevel"/>
    <w:tmpl w:val="04C68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9E0D57"/>
    <w:multiLevelType w:val="multilevel"/>
    <w:tmpl w:val="C8B45F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9FF0143"/>
    <w:multiLevelType w:val="hybridMultilevel"/>
    <w:tmpl w:val="BD18EE5C"/>
    <w:lvl w:ilvl="0" w:tplc="257C4A04">
      <w:start w:val="1"/>
      <w:numFmt w:val="decimal"/>
      <w:lvlText w:val="%1."/>
      <w:lvlJc w:val="left"/>
      <w:pPr>
        <w:tabs>
          <w:tab w:val="num" w:pos="360"/>
        </w:tabs>
        <w:ind w:left="360" w:hanging="360"/>
      </w:pPr>
      <w:rPr>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6"/>
  </w:num>
  <w:num w:numId="4">
    <w:abstractNumId w:val="0"/>
  </w:num>
  <w:num w:numId="5">
    <w:abstractNumId w:val="7"/>
  </w:num>
  <w:num w:numId="6">
    <w:abstractNumId w:val="9"/>
  </w:num>
  <w:num w:numId="7">
    <w:abstractNumId w:val="4"/>
  </w:num>
  <w:num w:numId="8">
    <w:abstractNumId w:val="3"/>
  </w:num>
  <w:num w:numId="9">
    <w:abstractNumId w:val="10"/>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proofState w:spelling="clean" w:grammar="clean"/>
  <w:trackRevisions/>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EC"/>
    <w:rsid w:val="00026C92"/>
    <w:rsid w:val="00045966"/>
    <w:rsid w:val="00072E77"/>
    <w:rsid w:val="00084DFF"/>
    <w:rsid w:val="00096787"/>
    <w:rsid w:val="000E0866"/>
    <w:rsid w:val="00150425"/>
    <w:rsid w:val="00153F54"/>
    <w:rsid w:val="001B342A"/>
    <w:rsid w:val="001D13EE"/>
    <w:rsid w:val="00205898"/>
    <w:rsid w:val="00207893"/>
    <w:rsid w:val="0022150A"/>
    <w:rsid w:val="00232752"/>
    <w:rsid w:val="00237B9D"/>
    <w:rsid w:val="002B2DF8"/>
    <w:rsid w:val="00334809"/>
    <w:rsid w:val="00391796"/>
    <w:rsid w:val="003A57F6"/>
    <w:rsid w:val="003B4E19"/>
    <w:rsid w:val="003E0841"/>
    <w:rsid w:val="004F0EE3"/>
    <w:rsid w:val="005173AB"/>
    <w:rsid w:val="0052560C"/>
    <w:rsid w:val="0055282D"/>
    <w:rsid w:val="0055615F"/>
    <w:rsid w:val="005C644F"/>
    <w:rsid w:val="005F46C2"/>
    <w:rsid w:val="00684ECC"/>
    <w:rsid w:val="006C3C22"/>
    <w:rsid w:val="007216E4"/>
    <w:rsid w:val="00732B3E"/>
    <w:rsid w:val="0075611B"/>
    <w:rsid w:val="007A44BC"/>
    <w:rsid w:val="008017AD"/>
    <w:rsid w:val="008758DA"/>
    <w:rsid w:val="008C59D7"/>
    <w:rsid w:val="0090301B"/>
    <w:rsid w:val="00911DDD"/>
    <w:rsid w:val="00976851"/>
    <w:rsid w:val="00985628"/>
    <w:rsid w:val="00990CF4"/>
    <w:rsid w:val="00A3232B"/>
    <w:rsid w:val="00A33875"/>
    <w:rsid w:val="00A4762C"/>
    <w:rsid w:val="00A476C4"/>
    <w:rsid w:val="00A54C5D"/>
    <w:rsid w:val="00A950E2"/>
    <w:rsid w:val="00A96DD5"/>
    <w:rsid w:val="00A970FA"/>
    <w:rsid w:val="00AB6A77"/>
    <w:rsid w:val="00AC211C"/>
    <w:rsid w:val="00AC68CC"/>
    <w:rsid w:val="00AE518A"/>
    <w:rsid w:val="00AE69FB"/>
    <w:rsid w:val="00AF6526"/>
    <w:rsid w:val="00B240D1"/>
    <w:rsid w:val="00BE1E98"/>
    <w:rsid w:val="00BF2B5A"/>
    <w:rsid w:val="00C01516"/>
    <w:rsid w:val="00C15F0B"/>
    <w:rsid w:val="00C6186F"/>
    <w:rsid w:val="00C86ADA"/>
    <w:rsid w:val="00CC7BCF"/>
    <w:rsid w:val="00D3262E"/>
    <w:rsid w:val="00D50216"/>
    <w:rsid w:val="00D56890"/>
    <w:rsid w:val="00DF4414"/>
    <w:rsid w:val="00E62641"/>
    <w:rsid w:val="00E810EC"/>
    <w:rsid w:val="00EE4799"/>
    <w:rsid w:val="00F37A5C"/>
    <w:rsid w:val="00F44837"/>
    <w:rsid w:val="00F65559"/>
    <w:rsid w:val="00FB7D35"/>
    <w:rsid w:val="00FC2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8162B51"/>
  <w15:docId w15:val="{F71AC3FC-2D25-4609-BD38-4C9AAC55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styleId="Hyperlink">
    <w:name w:val="Hyperlink"/>
    <w:rsid w:val="00837B82"/>
    <w:rPr>
      <w:color w:val="0000FF"/>
      <w:u w:val="single"/>
    </w:rPr>
  </w:style>
  <w:style w:type="numbering" w:customStyle="1" w:styleId="Formatvorlage1">
    <w:name w:val="Formatvorlage1"/>
    <w:rsid w:val="00EB401D"/>
  </w:style>
  <w:style w:type="paragraph" w:styleId="Fuzeile">
    <w:name w:val="footer"/>
    <w:basedOn w:val="Standard"/>
    <w:link w:val="FuzeileZchn"/>
    <w:uiPriority w:val="99"/>
    <w:rsid w:val="00486585"/>
    <w:pPr>
      <w:tabs>
        <w:tab w:val="center" w:pos="4536"/>
        <w:tab w:val="right" w:pos="9072"/>
      </w:tabs>
    </w:pPr>
  </w:style>
  <w:style w:type="character" w:styleId="Seitenzahl">
    <w:name w:val="page number"/>
    <w:basedOn w:val="Absatz-Standardschriftart"/>
    <w:rsid w:val="00486585"/>
  </w:style>
  <w:style w:type="paragraph" w:styleId="StandardWeb">
    <w:name w:val="Normal (Web)"/>
    <w:basedOn w:val="Standard"/>
    <w:uiPriority w:val="99"/>
    <w:rsid w:val="00A14818"/>
    <w:pPr>
      <w:spacing w:before="100" w:beforeAutospacing="1" w:after="100" w:afterAutospacing="1"/>
    </w:pPr>
    <w:rPr>
      <w:color w:val="000000"/>
      <w:sz w:val="18"/>
      <w:szCs w:val="18"/>
    </w:rPr>
  </w:style>
  <w:style w:type="paragraph" w:styleId="Kopfzeile">
    <w:name w:val="header"/>
    <w:basedOn w:val="Standard"/>
    <w:rsid w:val="003C494D"/>
    <w:pPr>
      <w:tabs>
        <w:tab w:val="center" w:pos="4536"/>
        <w:tab w:val="right" w:pos="9072"/>
      </w:tabs>
    </w:pPr>
  </w:style>
  <w:style w:type="paragraph" w:styleId="Sprechblasentext">
    <w:name w:val="Balloon Text"/>
    <w:basedOn w:val="Standard"/>
    <w:semiHidden/>
    <w:rsid w:val="00CA728F"/>
    <w:rPr>
      <w:rFonts w:ascii="Tahoma" w:hAnsi="Tahoma" w:cs="Tahoma"/>
      <w:sz w:val="16"/>
      <w:szCs w:val="16"/>
    </w:rPr>
  </w:style>
  <w:style w:type="character" w:styleId="Kommentarzeichen">
    <w:name w:val="annotation reference"/>
    <w:uiPriority w:val="99"/>
    <w:semiHidden/>
    <w:unhideWhenUsed/>
    <w:rsid w:val="00867AEB"/>
    <w:rPr>
      <w:sz w:val="16"/>
      <w:szCs w:val="16"/>
    </w:rPr>
  </w:style>
  <w:style w:type="paragraph" w:styleId="Kommentartext">
    <w:name w:val="annotation text"/>
    <w:basedOn w:val="Standard"/>
    <w:link w:val="KommentartextZchn"/>
    <w:uiPriority w:val="99"/>
    <w:semiHidden/>
    <w:unhideWhenUsed/>
    <w:rsid w:val="00867AEB"/>
    <w:rPr>
      <w:sz w:val="20"/>
      <w:szCs w:val="20"/>
    </w:rPr>
  </w:style>
  <w:style w:type="character" w:customStyle="1" w:styleId="KommentartextZchn">
    <w:name w:val="Kommentartext Zchn"/>
    <w:basedOn w:val="Absatz-Standardschriftart"/>
    <w:link w:val="Kommentartext"/>
    <w:uiPriority w:val="99"/>
    <w:semiHidden/>
    <w:rsid w:val="00867AEB"/>
  </w:style>
  <w:style w:type="paragraph" w:styleId="Kommentarthema">
    <w:name w:val="annotation subject"/>
    <w:basedOn w:val="Kommentartext"/>
    <w:next w:val="Kommentartext"/>
    <w:link w:val="KommentarthemaZchn"/>
    <w:uiPriority w:val="99"/>
    <w:semiHidden/>
    <w:unhideWhenUsed/>
    <w:rsid w:val="00867AEB"/>
    <w:rPr>
      <w:b/>
      <w:bCs/>
      <w:lang w:val="x-none" w:eastAsia="x-none"/>
    </w:rPr>
  </w:style>
  <w:style w:type="character" w:customStyle="1" w:styleId="KommentarthemaZchn">
    <w:name w:val="Kommentarthema Zchn"/>
    <w:link w:val="Kommentarthema"/>
    <w:uiPriority w:val="99"/>
    <w:semiHidden/>
    <w:rsid w:val="00867AEB"/>
    <w:rPr>
      <w:b/>
      <w:bCs/>
    </w:rPr>
  </w:style>
  <w:style w:type="paragraph" w:styleId="Listenabsatz">
    <w:name w:val="List Paragraph"/>
    <w:basedOn w:val="Standard"/>
    <w:uiPriority w:val="34"/>
    <w:qFormat/>
    <w:rsid w:val="00337F6A"/>
    <w:pPr>
      <w:ind w:left="708"/>
    </w:pPr>
  </w:style>
  <w:style w:type="paragraph" w:styleId="Funotentext">
    <w:name w:val="footnote text"/>
    <w:basedOn w:val="Standard"/>
    <w:link w:val="FunotentextZchn"/>
    <w:uiPriority w:val="99"/>
    <w:unhideWhenUsed/>
    <w:rsid w:val="00A704A8"/>
    <w:rPr>
      <w:sz w:val="20"/>
      <w:szCs w:val="20"/>
    </w:rPr>
  </w:style>
  <w:style w:type="character" w:customStyle="1" w:styleId="FunotentextZchn">
    <w:name w:val="Fußnotentext Zchn"/>
    <w:basedOn w:val="Absatz-Standardschriftart"/>
    <w:link w:val="Funotentext"/>
    <w:uiPriority w:val="99"/>
    <w:rsid w:val="00A704A8"/>
  </w:style>
  <w:style w:type="character" w:styleId="Funotenzeichen">
    <w:name w:val="footnote reference"/>
    <w:uiPriority w:val="99"/>
    <w:semiHidden/>
    <w:unhideWhenUsed/>
    <w:rsid w:val="00A704A8"/>
    <w:rPr>
      <w:vertAlign w:val="superscript"/>
    </w:rPr>
  </w:style>
  <w:style w:type="character" w:customStyle="1" w:styleId="markedcontent">
    <w:name w:val="markedcontent"/>
    <w:basedOn w:val="Absatz-Standardschriftart"/>
    <w:rsid w:val="00AA1767"/>
  </w:style>
  <w:style w:type="character" w:customStyle="1" w:styleId="fontstyle01">
    <w:name w:val="fontstyle01"/>
    <w:basedOn w:val="Absatz-Standardschriftart"/>
    <w:rsid w:val="007160C5"/>
    <w:rPr>
      <w:rFonts w:ascii="TimesNewRomanPS-BoldMT" w:hAnsi="TimesNewRomanPS-BoldMT" w:hint="default"/>
      <w:b/>
      <w:bCs/>
      <w:i w:val="0"/>
      <w:iCs w:val="0"/>
      <w:color w:val="000000"/>
      <w:sz w:val="32"/>
      <w:szCs w:val="32"/>
    </w:rPr>
  </w:style>
  <w:style w:type="character" w:customStyle="1" w:styleId="fontstyle21">
    <w:name w:val="fontstyle21"/>
    <w:basedOn w:val="Absatz-Standardschriftart"/>
    <w:rsid w:val="007160C5"/>
    <w:rPr>
      <w:rFonts w:ascii="TimesNewRomanPS-ItalicMT" w:hAnsi="TimesNewRomanPS-ItalicMT" w:hint="default"/>
      <w:b w:val="0"/>
      <w:bCs w:val="0"/>
      <w:i/>
      <w:iCs/>
      <w:color w:val="000000"/>
      <w:sz w:val="32"/>
      <w:szCs w:val="3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customStyle="1" w:styleId="FuzeileZchn">
    <w:name w:val="Fußzeile Zchn"/>
    <w:basedOn w:val="Absatz-Standardschriftart"/>
    <w:link w:val="Fuzeile"/>
    <w:uiPriority w:val="99"/>
    <w:rsid w:val="0023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undesrecht.juris.de/arbnerfg/BJNR007560957.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cPdTUh/7rvbKIkimkUo8OVa8w==">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4A7A74F-5908-4C95-BD89-F88F4E74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2110</Words>
  <Characters>13294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Musterarbeitsvertrag für Marie Skłodowska-Curie Actions European Postdoctoral Fellowships</vt:lpstr>
    </vt:vector>
  </TitlesOfParts>
  <Company>KOWi</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Musterarbeitsvertrag für Marie Skłodowska-Curie Actions European Postdoctoral Fellowships</dc:title>
  <dc:creator>nowack</dc:creator>
  <cp:lastModifiedBy>Hohenstein, Rena</cp:lastModifiedBy>
  <cp:revision>3</cp:revision>
  <cp:lastPrinted>2024-02-22T11:48:00Z</cp:lastPrinted>
  <dcterms:created xsi:type="dcterms:W3CDTF">2024-02-22T11:47:00Z</dcterms:created>
  <dcterms:modified xsi:type="dcterms:W3CDTF">2024-02-22T11:59:00Z</dcterms:modified>
</cp:coreProperties>
</file>